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C105F" w14:textId="77777777" w:rsidR="00F85B15" w:rsidRDefault="00F85B15" w:rsidP="00F85B15">
      <w:pPr>
        <w:pBdr>
          <w:top w:val="nil"/>
          <w:left w:val="nil"/>
          <w:bottom w:val="nil"/>
          <w:right w:val="nil"/>
          <w:between w:val="nil"/>
        </w:pBdr>
        <w:ind w:left="432" w:right="432"/>
        <w:jc w:val="center"/>
        <w:rPr>
          <w:rFonts w:ascii="Lato" w:eastAsia="Times" w:hAnsi="Lato" w:cs="Times"/>
          <w:b/>
          <w:color w:val="000000"/>
          <w:sz w:val="28"/>
          <w:szCs w:val="28"/>
        </w:rPr>
      </w:pPr>
      <w:r w:rsidRPr="00256067">
        <w:rPr>
          <w:rFonts w:ascii="Lato" w:eastAsia="Times" w:hAnsi="Lato" w:cs="Times"/>
          <w:b/>
          <w:color w:val="000000"/>
          <w:sz w:val="28"/>
          <w:szCs w:val="28"/>
        </w:rPr>
        <w:t xml:space="preserve">DSAMH State Opioid Response </w:t>
      </w:r>
      <w:r>
        <w:rPr>
          <w:rFonts w:ascii="Lato" w:eastAsia="Times" w:hAnsi="Lato" w:cs="Times"/>
          <w:b/>
          <w:color w:val="000000"/>
          <w:sz w:val="28"/>
          <w:szCs w:val="28"/>
        </w:rPr>
        <w:t xml:space="preserve">4.0 </w:t>
      </w:r>
      <w:r w:rsidRPr="00256067">
        <w:rPr>
          <w:rFonts w:ascii="Lato" w:eastAsia="Times" w:hAnsi="Lato" w:cs="Times"/>
          <w:b/>
          <w:color w:val="000000"/>
          <w:sz w:val="28"/>
          <w:szCs w:val="28"/>
        </w:rPr>
        <w:t>Grant</w:t>
      </w:r>
    </w:p>
    <w:p w14:paraId="66ACC215" w14:textId="77777777" w:rsidR="00F85B15" w:rsidRPr="00256067" w:rsidRDefault="00F85B15" w:rsidP="00F85B15">
      <w:pPr>
        <w:pBdr>
          <w:top w:val="nil"/>
          <w:left w:val="nil"/>
          <w:bottom w:val="nil"/>
          <w:right w:val="nil"/>
          <w:between w:val="nil"/>
        </w:pBdr>
        <w:ind w:left="432" w:right="432"/>
        <w:jc w:val="center"/>
        <w:rPr>
          <w:rFonts w:ascii="Lato" w:eastAsia="Times" w:hAnsi="Lato" w:cs="Times"/>
          <w:color w:val="000000"/>
          <w:sz w:val="28"/>
          <w:szCs w:val="28"/>
        </w:rPr>
      </w:pPr>
      <w:r>
        <w:rPr>
          <w:rFonts w:ascii="Lato" w:eastAsia="Times" w:hAnsi="Lato" w:cs="Times"/>
          <w:b/>
          <w:color w:val="000000"/>
          <w:sz w:val="28"/>
          <w:szCs w:val="28"/>
        </w:rPr>
        <w:t>Tier Award Program</w:t>
      </w:r>
    </w:p>
    <w:p w14:paraId="0C9E9AF7" w14:textId="77777777" w:rsidR="00F85B15" w:rsidRPr="00A03050" w:rsidRDefault="00F85B15" w:rsidP="00F85B15">
      <w:pPr>
        <w:pBdr>
          <w:top w:val="nil"/>
          <w:left w:val="nil"/>
          <w:bottom w:val="nil"/>
          <w:right w:val="nil"/>
          <w:between w:val="nil"/>
        </w:pBdr>
        <w:ind w:left="432" w:right="432"/>
        <w:jc w:val="center"/>
        <w:rPr>
          <w:rFonts w:ascii="Lato" w:eastAsia="Times" w:hAnsi="Lato" w:cs="Times"/>
          <w:b/>
          <w:color w:val="000000"/>
          <w:sz w:val="28"/>
          <w:szCs w:val="28"/>
        </w:rPr>
      </w:pPr>
      <w:r w:rsidRPr="00A03050">
        <w:rPr>
          <w:rFonts w:ascii="Lato" w:eastAsia="Times" w:hAnsi="Lato" w:cs="Times"/>
          <w:b/>
          <w:color w:val="000000"/>
          <w:sz w:val="28"/>
          <w:szCs w:val="28"/>
        </w:rPr>
        <w:t>Health Equity Advancement Project (HEAP)</w:t>
      </w:r>
      <w:r>
        <w:rPr>
          <w:rFonts w:ascii="Lato" w:eastAsia="Times" w:hAnsi="Lato" w:cs="Times"/>
          <w:b/>
          <w:color w:val="000000"/>
          <w:sz w:val="28"/>
          <w:szCs w:val="28"/>
        </w:rPr>
        <w:t xml:space="preserve"> Mini-Grants</w:t>
      </w:r>
    </w:p>
    <w:p w14:paraId="3BABBF76" w14:textId="77777777" w:rsidR="00F85B15" w:rsidRPr="00D07BEF" w:rsidRDefault="00F85B15" w:rsidP="00F85B15">
      <w:pPr>
        <w:pBdr>
          <w:top w:val="nil"/>
          <w:left w:val="nil"/>
          <w:bottom w:val="nil"/>
          <w:right w:val="nil"/>
          <w:between w:val="nil"/>
        </w:pBdr>
        <w:ind w:left="432" w:right="432"/>
        <w:jc w:val="center"/>
        <w:rPr>
          <w:rFonts w:ascii="Lato" w:eastAsia="Times" w:hAnsi="Lato" w:cs="Times"/>
          <w:color w:val="000000"/>
          <w:sz w:val="24"/>
          <w:szCs w:val="24"/>
        </w:rPr>
      </w:pPr>
      <w:r w:rsidRPr="00D07BEF">
        <w:rPr>
          <w:rFonts w:ascii="Lato" w:eastAsia="Times" w:hAnsi="Lato" w:cs="Times"/>
          <w:b/>
          <w:color w:val="000000"/>
          <w:sz w:val="24"/>
          <w:szCs w:val="24"/>
        </w:rPr>
        <w:t>Funding Application</w:t>
      </w:r>
    </w:p>
    <w:p w14:paraId="46DCE184" w14:textId="77777777" w:rsidR="00F85B15" w:rsidRPr="00B81FA0" w:rsidRDefault="00F85B15" w:rsidP="00F85B15">
      <w:pPr>
        <w:rPr>
          <w:rFonts w:ascii="Lato" w:hAnsi="Lato"/>
          <w:i/>
        </w:rPr>
      </w:pPr>
    </w:p>
    <w:p w14:paraId="22C46204" w14:textId="77777777" w:rsidR="00F85B15" w:rsidRPr="00103320" w:rsidRDefault="00F85B15" w:rsidP="00F85B15">
      <w:pPr>
        <w:rPr>
          <w:rFonts w:ascii="Lato" w:hAnsi="Lato"/>
          <w:b/>
          <w:sz w:val="24"/>
          <w:szCs w:val="24"/>
          <w:u w:val="single"/>
        </w:rPr>
      </w:pPr>
      <w:r w:rsidRPr="00103320">
        <w:rPr>
          <w:rFonts w:ascii="Lato" w:hAnsi="Lato"/>
          <w:b/>
          <w:sz w:val="24"/>
          <w:szCs w:val="24"/>
          <w:u w:val="single"/>
        </w:rPr>
        <w:t>SECTION I: Vendor Information</w:t>
      </w:r>
    </w:p>
    <w:p w14:paraId="62F0FDDB" w14:textId="77777777" w:rsidR="00F85B15" w:rsidRPr="00103320" w:rsidRDefault="00F85B15" w:rsidP="00F85B15">
      <w:pPr>
        <w:rPr>
          <w:rFonts w:ascii="Lato" w:hAnsi="Lato"/>
          <w:bCs/>
        </w:rPr>
      </w:pPr>
      <w:r w:rsidRPr="00103320">
        <w:rPr>
          <w:rFonts w:ascii="Lato" w:hAnsi="Lato"/>
          <w:bCs/>
        </w:rPr>
        <w:t>Please fill in the boxes below with your organization and project team contact information.</w:t>
      </w:r>
    </w:p>
    <w:p w14:paraId="5247A28F" w14:textId="77777777" w:rsidR="00F85B15" w:rsidRPr="00103320" w:rsidRDefault="00F85B15" w:rsidP="00F85B15">
      <w:pPr>
        <w:rPr>
          <w:rFonts w:ascii="Lato" w:hAnsi="Lato"/>
          <w:bCs/>
        </w:rPr>
      </w:pPr>
    </w:p>
    <w:p w14:paraId="21342649" w14:textId="77777777" w:rsidR="00F85B15" w:rsidRPr="00103320" w:rsidRDefault="00F85B15" w:rsidP="00F85B15">
      <w:pPr>
        <w:pStyle w:val="ListParagraph"/>
        <w:numPr>
          <w:ilvl w:val="0"/>
          <w:numId w:val="19"/>
        </w:numPr>
        <w:rPr>
          <w:rFonts w:ascii="Lato" w:hAnsi="Lato"/>
          <w:sz w:val="22"/>
          <w:szCs w:val="22"/>
        </w:rPr>
      </w:pPr>
      <w:r w:rsidRPr="00103320">
        <w:rPr>
          <w:rFonts w:ascii="Lato" w:hAnsi="Lato"/>
          <w:b/>
          <w:sz w:val="22"/>
          <w:szCs w:val="22"/>
        </w:rPr>
        <w:t>Applicant organization:</w:t>
      </w:r>
    </w:p>
    <w:tbl>
      <w:tblPr>
        <w:tblW w:w="5000" w:type="pct"/>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00" w:firstRow="0" w:lastRow="0" w:firstColumn="0" w:lastColumn="0" w:noHBand="0" w:noVBand="1"/>
      </w:tblPr>
      <w:tblGrid>
        <w:gridCol w:w="3071"/>
        <w:gridCol w:w="6519"/>
      </w:tblGrid>
      <w:tr w:rsidR="00F85B15" w:rsidRPr="00103320" w14:paraId="4DF880B6" w14:textId="77777777" w:rsidTr="00D07BEF">
        <w:tc>
          <w:tcPr>
            <w:tcW w:w="1432" w:type="pct"/>
            <w:shd w:val="clear" w:color="auto" w:fill="D0CECE"/>
          </w:tcPr>
          <w:p w14:paraId="68AD8C4B" w14:textId="77777777" w:rsidR="00F85B15" w:rsidRPr="00103320" w:rsidRDefault="00F85B15" w:rsidP="00A03050">
            <w:pPr>
              <w:jc w:val="right"/>
              <w:rPr>
                <w:rFonts w:ascii="Lato" w:hAnsi="Lato"/>
              </w:rPr>
            </w:pPr>
            <w:r w:rsidRPr="00103320">
              <w:rPr>
                <w:rFonts w:ascii="Lato" w:hAnsi="Lato"/>
                <w:b/>
              </w:rPr>
              <w:t>Name of organization:</w:t>
            </w:r>
          </w:p>
        </w:tc>
        <w:tc>
          <w:tcPr>
            <w:tcW w:w="3568" w:type="pct"/>
            <w:shd w:val="clear" w:color="auto" w:fill="auto"/>
          </w:tcPr>
          <w:p w14:paraId="64EC07EA" w14:textId="77777777" w:rsidR="00F85B15" w:rsidRPr="00103320" w:rsidRDefault="00F85B15" w:rsidP="00A03050">
            <w:pPr>
              <w:rPr>
                <w:rFonts w:ascii="Lato" w:hAnsi="Lato"/>
              </w:rPr>
            </w:pPr>
            <w:r w:rsidRPr="00103320">
              <w:rPr>
                <w:rFonts w:ascii="Lato" w:hAnsi="Lato"/>
                <w:color w:val="808080"/>
              </w:rPr>
              <w:t>[Company]</w:t>
            </w:r>
          </w:p>
        </w:tc>
      </w:tr>
      <w:tr w:rsidR="00F85B15" w:rsidRPr="00103320" w14:paraId="242D7E3E" w14:textId="77777777" w:rsidTr="00D07BEF">
        <w:tc>
          <w:tcPr>
            <w:tcW w:w="1432" w:type="pct"/>
            <w:shd w:val="clear" w:color="auto" w:fill="D0CECE"/>
          </w:tcPr>
          <w:p w14:paraId="516EA4C0" w14:textId="77777777" w:rsidR="00F85B15" w:rsidRPr="00103320" w:rsidRDefault="00F85B15" w:rsidP="00A03050">
            <w:pPr>
              <w:jc w:val="right"/>
              <w:rPr>
                <w:rFonts w:ascii="Lato" w:hAnsi="Lato"/>
                <w:b/>
              </w:rPr>
            </w:pPr>
            <w:r w:rsidRPr="00103320">
              <w:rPr>
                <w:rFonts w:ascii="Lato" w:hAnsi="Lato"/>
                <w:b/>
              </w:rPr>
              <w:t>Organization address:</w:t>
            </w:r>
          </w:p>
        </w:tc>
        <w:tc>
          <w:tcPr>
            <w:tcW w:w="3568" w:type="pct"/>
            <w:shd w:val="clear" w:color="auto" w:fill="auto"/>
          </w:tcPr>
          <w:p w14:paraId="1CB34367" w14:textId="77777777" w:rsidR="00F85B15" w:rsidRPr="00103320" w:rsidRDefault="00F85B15" w:rsidP="00A03050">
            <w:pPr>
              <w:rPr>
                <w:rFonts w:ascii="Lato" w:hAnsi="Lato"/>
                <w:color w:val="808080"/>
              </w:rPr>
            </w:pPr>
          </w:p>
        </w:tc>
      </w:tr>
      <w:tr w:rsidR="00F85B15" w:rsidRPr="00103320" w14:paraId="0554B0D7" w14:textId="77777777" w:rsidTr="00D07BEF">
        <w:tc>
          <w:tcPr>
            <w:tcW w:w="1432" w:type="pct"/>
            <w:shd w:val="clear" w:color="auto" w:fill="D0CECE"/>
          </w:tcPr>
          <w:p w14:paraId="0050D05E" w14:textId="77777777" w:rsidR="00F85B15" w:rsidRPr="00103320" w:rsidRDefault="00F85B15" w:rsidP="00A03050">
            <w:pPr>
              <w:jc w:val="right"/>
              <w:rPr>
                <w:rFonts w:ascii="Lato" w:hAnsi="Lato"/>
                <w:b/>
              </w:rPr>
            </w:pPr>
            <w:r w:rsidRPr="00103320">
              <w:rPr>
                <w:rFonts w:ascii="Lato" w:hAnsi="Lato"/>
                <w:b/>
              </w:rPr>
              <w:t>Service area zip code(s):</w:t>
            </w:r>
          </w:p>
        </w:tc>
        <w:tc>
          <w:tcPr>
            <w:tcW w:w="3568" w:type="pct"/>
            <w:shd w:val="clear" w:color="auto" w:fill="auto"/>
          </w:tcPr>
          <w:p w14:paraId="37565055" w14:textId="77777777" w:rsidR="00F85B15" w:rsidRPr="00103320" w:rsidRDefault="00F85B15" w:rsidP="00A03050">
            <w:pPr>
              <w:rPr>
                <w:rFonts w:ascii="Lato" w:hAnsi="Lato"/>
                <w:color w:val="808080"/>
              </w:rPr>
            </w:pPr>
          </w:p>
        </w:tc>
      </w:tr>
      <w:tr w:rsidR="00F85B15" w:rsidRPr="00103320" w14:paraId="0EC9F394" w14:textId="77777777" w:rsidTr="00D07BEF">
        <w:tc>
          <w:tcPr>
            <w:tcW w:w="1432" w:type="pct"/>
            <w:shd w:val="clear" w:color="auto" w:fill="D0CECE"/>
          </w:tcPr>
          <w:p w14:paraId="1D10CF72" w14:textId="77777777" w:rsidR="00F85B15" w:rsidRPr="00103320" w:rsidRDefault="00F85B15" w:rsidP="00A03050">
            <w:pPr>
              <w:jc w:val="right"/>
              <w:rPr>
                <w:rFonts w:ascii="Lato" w:hAnsi="Lato"/>
                <w:b/>
              </w:rPr>
            </w:pPr>
            <w:r w:rsidRPr="00103320">
              <w:rPr>
                <w:rFonts w:ascii="Lato" w:hAnsi="Lato"/>
                <w:b/>
              </w:rPr>
              <w:t>Organization website (if applicable):</w:t>
            </w:r>
          </w:p>
        </w:tc>
        <w:tc>
          <w:tcPr>
            <w:tcW w:w="3568" w:type="pct"/>
            <w:shd w:val="clear" w:color="auto" w:fill="auto"/>
          </w:tcPr>
          <w:p w14:paraId="28F309C1" w14:textId="77777777" w:rsidR="00F85B15" w:rsidRPr="00103320" w:rsidRDefault="00F85B15" w:rsidP="00A03050">
            <w:pPr>
              <w:rPr>
                <w:rFonts w:ascii="Lato" w:hAnsi="Lato"/>
                <w:color w:val="808080"/>
              </w:rPr>
            </w:pPr>
          </w:p>
        </w:tc>
      </w:tr>
      <w:tr w:rsidR="00F85B15" w:rsidRPr="00103320" w14:paraId="6AC8532D" w14:textId="77777777" w:rsidTr="00D07BEF">
        <w:tc>
          <w:tcPr>
            <w:tcW w:w="1432" w:type="pct"/>
            <w:shd w:val="clear" w:color="auto" w:fill="D0CECE"/>
          </w:tcPr>
          <w:p w14:paraId="74922CA9" w14:textId="77777777" w:rsidR="00F85B15" w:rsidRPr="00103320" w:rsidRDefault="00F85B15" w:rsidP="00A03050">
            <w:pPr>
              <w:jc w:val="right"/>
              <w:rPr>
                <w:rFonts w:ascii="Lato" w:hAnsi="Lato"/>
                <w:b/>
              </w:rPr>
            </w:pPr>
            <w:r w:rsidRPr="00103320">
              <w:rPr>
                <w:rFonts w:ascii="Lato" w:hAnsi="Lato"/>
                <w:b/>
              </w:rPr>
              <w:t xml:space="preserve">Organization email (if </w:t>
            </w:r>
            <w:proofErr w:type="gramStart"/>
            <w:r w:rsidRPr="00103320">
              <w:rPr>
                <w:rFonts w:ascii="Lato" w:hAnsi="Lato"/>
                <w:b/>
              </w:rPr>
              <w:t>applicable;</w:t>
            </w:r>
            <w:proofErr w:type="gramEnd"/>
            <w:r w:rsidRPr="00103320">
              <w:rPr>
                <w:rFonts w:ascii="Lato" w:hAnsi="Lato"/>
                <w:b/>
              </w:rPr>
              <w:t xml:space="preserve"> e.g., </w:t>
            </w:r>
            <w:hyperlink r:id="rId12" w:history="1">
              <w:r w:rsidRPr="00103320">
                <w:rPr>
                  <w:rStyle w:val="Hyperlink"/>
                  <w:rFonts w:ascii="Lato" w:hAnsi="Lato"/>
                  <w:b/>
                </w:rPr>
                <w:t>info@organizationname.com</w:t>
              </w:r>
            </w:hyperlink>
            <w:r w:rsidRPr="00103320">
              <w:rPr>
                <w:rFonts w:ascii="Lato" w:hAnsi="Lato"/>
                <w:b/>
              </w:rPr>
              <w:t xml:space="preserve">) </w:t>
            </w:r>
          </w:p>
        </w:tc>
        <w:tc>
          <w:tcPr>
            <w:tcW w:w="3568" w:type="pct"/>
            <w:shd w:val="clear" w:color="auto" w:fill="auto"/>
          </w:tcPr>
          <w:p w14:paraId="26C83C91" w14:textId="77777777" w:rsidR="00F85B15" w:rsidRPr="00103320" w:rsidRDefault="00F85B15" w:rsidP="00A03050">
            <w:pPr>
              <w:rPr>
                <w:rFonts w:ascii="Lato" w:hAnsi="Lato"/>
                <w:color w:val="808080"/>
              </w:rPr>
            </w:pPr>
          </w:p>
        </w:tc>
      </w:tr>
    </w:tbl>
    <w:p w14:paraId="222BD0A6" w14:textId="77777777" w:rsidR="00F85B15" w:rsidRPr="00103320" w:rsidRDefault="00F85B15" w:rsidP="00F85B15">
      <w:pPr>
        <w:pBdr>
          <w:top w:val="nil"/>
          <w:left w:val="nil"/>
          <w:bottom w:val="nil"/>
          <w:right w:val="nil"/>
          <w:between w:val="nil"/>
        </w:pBdr>
        <w:ind w:left="360"/>
        <w:rPr>
          <w:rFonts w:ascii="Lato" w:hAnsi="Lato"/>
          <w:b/>
        </w:rPr>
      </w:pPr>
    </w:p>
    <w:p w14:paraId="05F027FB" w14:textId="77777777" w:rsidR="00F85B15" w:rsidRPr="00103320" w:rsidRDefault="00F85B15" w:rsidP="00F85B15">
      <w:pPr>
        <w:pStyle w:val="ListParagraph"/>
        <w:numPr>
          <w:ilvl w:val="0"/>
          <w:numId w:val="19"/>
        </w:numPr>
        <w:pBdr>
          <w:top w:val="nil"/>
          <w:left w:val="nil"/>
          <w:bottom w:val="nil"/>
          <w:right w:val="nil"/>
          <w:between w:val="nil"/>
        </w:pBdr>
        <w:rPr>
          <w:rFonts w:ascii="Lato" w:hAnsi="Lato"/>
          <w:color w:val="000000"/>
          <w:sz w:val="22"/>
          <w:szCs w:val="22"/>
        </w:rPr>
      </w:pPr>
      <w:r w:rsidRPr="00103320">
        <w:rPr>
          <w:rFonts w:ascii="Lato" w:hAnsi="Lato"/>
          <w:b/>
          <w:sz w:val="22"/>
          <w:szCs w:val="22"/>
        </w:rPr>
        <w:t>Project lead:</w:t>
      </w:r>
    </w:p>
    <w:tbl>
      <w:tblPr>
        <w:tblW w:w="5000" w:type="pct"/>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366"/>
        <w:gridCol w:w="2435"/>
        <w:gridCol w:w="2591"/>
        <w:gridCol w:w="2198"/>
      </w:tblGrid>
      <w:tr w:rsidR="00F85B15" w:rsidRPr="00103320" w14:paraId="274297EC" w14:textId="77777777" w:rsidTr="00232408">
        <w:tc>
          <w:tcPr>
            <w:tcW w:w="1233" w:type="pct"/>
            <w:shd w:val="clear" w:color="auto" w:fill="D0CECE"/>
          </w:tcPr>
          <w:p w14:paraId="693A7A15" w14:textId="77777777" w:rsidR="00F85B15" w:rsidRPr="00103320" w:rsidRDefault="00F85B15" w:rsidP="00A03050">
            <w:pPr>
              <w:rPr>
                <w:rFonts w:ascii="Lato" w:hAnsi="Lato"/>
              </w:rPr>
            </w:pPr>
            <w:r w:rsidRPr="00103320">
              <w:rPr>
                <w:rFonts w:ascii="Lato" w:hAnsi="Lato"/>
              </w:rPr>
              <w:t>Name</w:t>
            </w:r>
          </w:p>
        </w:tc>
        <w:tc>
          <w:tcPr>
            <w:tcW w:w="1269" w:type="pct"/>
            <w:shd w:val="clear" w:color="auto" w:fill="D0CECE"/>
          </w:tcPr>
          <w:p w14:paraId="036A76C9" w14:textId="77777777" w:rsidR="00F85B15" w:rsidRPr="00103320" w:rsidRDefault="00F85B15" w:rsidP="00A03050">
            <w:pPr>
              <w:rPr>
                <w:rFonts w:ascii="Lato" w:hAnsi="Lato"/>
              </w:rPr>
            </w:pPr>
            <w:r w:rsidRPr="00103320">
              <w:rPr>
                <w:rFonts w:ascii="Lato" w:hAnsi="Lato"/>
              </w:rPr>
              <w:t>Title</w:t>
            </w:r>
          </w:p>
        </w:tc>
        <w:tc>
          <w:tcPr>
            <w:tcW w:w="1351" w:type="pct"/>
            <w:shd w:val="clear" w:color="auto" w:fill="D0CECE"/>
          </w:tcPr>
          <w:p w14:paraId="265BB9DD" w14:textId="77777777" w:rsidR="00F85B15" w:rsidRPr="00103320" w:rsidRDefault="00F85B15" w:rsidP="00A03050">
            <w:pPr>
              <w:rPr>
                <w:rFonts w:ascii="Lato" w:hAnsi="Lato"/>
              </w:rPr>
            </w:pPr>
            <w:r w:rsidRPr="00103320">
              <w:rPr>
                <w:rFonts w:ascii="Lato" w:hAnsi="Lato"/>
              </w:rPr>
              <w:t>Email</w:t>
            </w:r>
          </w:p>
        </w:tc>
        <w:tc>
          <w:tcPr>
            <w:tcW w:w="1146" w:type="pct"/>
            <w:shd w:val="clear" w:color="auto" w:fill="D0CECE"/>
          </w:tcPr>
          <w:p w14:paraId="27F619A5" w14:textId="77777777" w:rsidR="00F85B15" w:rsidRPr="00103320" w:rsidRDefault="00F85B15" w:rsidP="00A03050">
            <w:pPr>
              <w:rPr>
                <w:rFonts w:ascii="Lato" w:hAnsi="Lato"/>
              </w:rPr>
            </w:pPr>
            <w:r w:rsidRPr="00103320">
              <w:rPr>
                <w:rFonts w:ascii="Lato" w:hAnsi="Lato"/>
              </w:rPr>
              <w:t>Phone Number</w:t>
            </w:r>
          </w:p>
        </w:tc>
      </w:tr>
      <w:tr w:rsidR="00F85B15" w:rsidRPr="00103320" w14:paraId="08144837" w14:textId="77777777" w:rsidTr="00232408">
        <w:tc>
          <w:tcPr>
            <w:tcW w:w="1233" w:type="pct"/>
            <w:shd w:val="clear" w:color="auto" w:fill="auto"/>
          </w:tcPr>
          <w:p w14:paraId="40CB0F6D" w14:textId="77777777" w:rsidR="00F85B15" w:rsidRPr="00103320" w:rsidRDefault="00F85B15" w:rsidP="00A03050">
            <w:pPr>
              <w:rPr>
                <w:rFonts w:ascii="Lato" w:hAnsi="Lato"/>
              </w:rPr>
            </w:pPr>
          </w:p>
        </w:tc>
        <w:tc>
          <w:tcPr>
            <w:tcW w:w="1269" w:type="pct"/>
            <w:shd w:val="clear" w:color="auto" w:fill="auto"/>
          </w:tcPr>
          <w:p w14:paraId="491BA881" w14:textId="77777777" w:rsidR="00F85B15" w:rsidRPr="00103320" w:rsidRDefault="00F85B15" w:rsidP="00A03050">
            <w:pPr>
              <w:rPr>
                <w:rFonts w:ascii="Lato" w:hAnsi="Lato"/>
              </w:rPr>
            </w:pPr>
          </w:p>
        </w:tc>
        <w:tc>
          <w:tcPr>
            <w:tcW w:w="1351" w:type="pct"/>
            <w:shd w:val="clear" w:color="auto" w:fill="auto"/>
          </w:tcPr>
          <w:p w14:paraId="451C49E2" w14:textId="77777777" w:rsidR="00F85B15" w:rsidRPr="00103320" w:rsidRDefault="00F85B15" w:rsidP="00A03050">
            <w:pPr>
              <w:rPr>
                <w:rFonts w:ascii="Lato" w:hAnsi="Lato"/>
              </w:rPr>
            </w:pPr>
          </w:p>
        </w:tc>
        <w:tc>
          <w:tcPr>
            <w:tcW w:w="1146" w:type="pct"/>
            <w:shd w:val="clear" w:color="auto" w:fill="auto"/>
          </w:tcPr>
          <w:p w14:paraId="694B47F4" w14:textId="77777777" w:rsidR="00F85B15" w:rsidRPr="00103320" w:rsidRDefault="00F85B15" w:rsidP="00A03050">
            <w:pPr>
              <w:rPr>
                <w:rFonts w:ascii="Lato" w:hAnsi="Lato"/>
              </w:rPr>
            </w:pPr>
          </w:p>
        </w:tc>
      </w:tr>
    </w:tbl>
    <w:p w14:paraId="0D232107" w14:textId="77777777" w:rsidR="00F85B15" w:rsidRPr="00103320" w:rsidRDefault="00F85B15" w:rsidP="00F85B15">
      <w:pPr>
        <w:rPr>
          <w:rFonts w:ascii="Lato" w:hAnsi="Lato"/>
          <w:b/>
        </w:rPr>
      </w:pPr>
    </w:p>
    <w:p w14:paraId="17B6C21E" w14:textId="77777777" w:rsidR="00F85B15" w:rsidRPr="00103320" w:rsidRDefault="00F85B15" w:rsidP="00F85B15">
      <w:pPr>
        <w:pStyle w:val="ListParagraph"/>
        <w:numPr>
          <w:ilvl w:val="0"/>
          <w:numId w:val="19"/>
        </w:numPr>
        <w:rPr>
          <w:rFonts w:ascii="Lato" w:hAnsi="Lato"/>
          <w:b/>
          <w:sz w:val="22"/>
          <w:szCs w:val="22"/>
        </w:rPr>
      </w:pPr>
      <w:r w:rsidRPr="00103320">
        <w:rPr>
          <w:rFonts w:ascii="Lato" w:hAnsi="Lato"/>
          <w:b/>
          <w:sz w:val="22"/>
          <w:szCs w:val="22"/>
        </w:rPr>
        <w:t>Grant writer (if different from project lead):</w:t>
      </w:r>
    </w:p>
    <w:tbl>
      <w:tblPr>
        <w:tblW w:w="5000" w:type="pct"/>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366"/>
        <w:gridCol w:w="2435"/>
        <w:gridCol w:w="2591"/>
        <w:gridCol w:w="2198"/>
      </w:tblGrid>
      <w:tr w:rsidR="00F85B15" w:rsidRPr="00103320" w14:paraId="7DE86458" w14:textId="77777777" w:rsidTr="00232408">
        <w:tc>
          <w:tcPr>
            <w:tcW w:w="1233" w:type="pct"/>
            <w:shd w:val="clear" w:color="auto" w:fill="D0CECE"/>
          </w:tcPr>
          <w:p w14:paraId="5941B1B1" w14:textId="77777777" w:rsidR="00F85B15" w:rsidRPr="00103320" w:rsidRDefault="00F85B15" w:rsidP="00A03050">
            <w:pPr>
              <w:rPr>
                <w:rFonts w:ascii="Lato" w:hAnsi="Lato"/>
              </w:rPr>
            </w:pPr>
            <w:r w:rsidRPr="00103320">
              <w:rPr>
                <w:rFonts w:ascii="Lato" w:hAnsi="Lato"/>
              </w:rPr>
              <w:t>Name</w:t>
            </w:r>
          </w:p>
        </w:tc>
        <w:tc>
          <w:tcPr>
            <w:tcW w:w="1269" w:type="pct"/>
            <w:shd w:val="clear" w:color="auto" w:fill="D0CECE"/>
          </w:tcPr>
          <w:p w14:paraId="484AC75D" w14:textId="77777777" w:rsidR="00F85B15" w:rsidRPr="00103320" w:rsidRDefault="00F85B15" w:rsidP="00A03050">
            <w:pPr>
              <w:rPr>
                <w:rFonts w:ascii="Lato" w:hAnsi="Lato"/>
              </w:rPr>
            </w:pPr>
            <w:r w:rsidRPr="00103320">
              <w:rPr>
                <w:rFonts w:ascii="Lato" w:hAnsi="Lato"/>
              </w:rPr>
              <w:t>Title</w:t>
            </w:r>
          </w:p>
        </w:tc>
        <w:tc>
          <w:tcPr>
            <w:tcW w:w="1351" w:type="pct"/>
            <w:shd w:val="clear" w:color="auto" w:fill="D0CECE"/>
          </w:tcPr>
          <w:p w14:paraId="77CF227C" w14:textId="77777777" w:rsidR="00F85B15" w:rsidRPr="00103320" w:rsidRDefault="00F85B15" w:rsidP="00A03050">
            <w:pPr>
              <w:rPr>
                <w:rFonts w:ascii="Lato" w:hAnsi="Lato"/>
              </w:rPr>
            </w:pPr>
            <w:r w:rsidRPr="00103320">
              <w:rPr>
                <w:rFonts w:ascii="Lato" w:hAnsi="Lato"/>
              </w:rPr>
              <w:t>Email</w:t>
            </w:r>
          </w:p>
        </w:tc>
        <w:tc>
          <w:tcPr>
            <w:tcW w:w="1146" w:type="pct"/>
            <w:shd w:val="clear" w:color="auto" w:fill="D0CECE"/>
          </w:tcPr>
          <w:p w14:paraId="606AD7DF" w14:textId="77777777" w:rsidR="00F85B15" w:rsidRPr="00103320" w:rsidRDefault="00F85B15" w:rsidP="00A03050">
            <w:pPr>
              <w:rPr>
                <w:rFonts w:ascii="Lato" w:hAnsi="Lato"/>
              </w:rPr>
            </w:pPr>
            <w:r w:rsidRPr="00103320">
              <w:rPr>
                <w:rFonts w:ascii="Lato" w:hAnsi="Lato"/>
              </w:rPr>
              <w:t>Phone Number</w:t>
            </w:r>
          </w:p>
        </w:tc>
      </w:tr>
      <w:tr w:rsidR="00F85B15" w:rsidRPr="00103320" w14:paraId="0C047837" w14:textId="77777777" w:rsidTr="00232408">
        <w:tc>
          <w:tcPr>
            <w:tcW w:w="1233" w:type="pct"/>
            <w:shd w:val="clear" w:color="auto" w:fill="auto"/>
          </w:tcPr>
          <w:p w14:paraId="575E781B" w14:textId="77777777" w:rsidR="00F85B15" w:rsidRPr="00103320" w:rsidRDefault="00F85B15" w:rsidP="00A03050">
            <w:pPr>
              <w:rPr>
                <w:rFonts w:ascii="Lato" w:hAnsi="Lato"/>
              </w:rPr>
            </w:pPr>
          </w:p>
        </w:tc>
        <w:tc>
          <w:tcPr>
            <w:tcW w:w="1269" w:type="pct"/>
            <w:shd w:val="clear" w:color="auto" w:fill="auto"/>
          </w:tcPr>
          <w:p w14:paraId="5E32927A" w14:textId="77777777" w:rsidR="00F85B15" w:rsidRPr="00103320" w:rsidRDefault="00F85B15" w:rsidP="00A03050">
            <w:pPr>
              <w:rPr>
                <w:rFonts w:ascii="Lato" w:hAnsi="Lato"/>
              </w:rPr>
            </w:pPr>
          </w:p>
        </w:tc>
        <w:tc>
          <w:tcPr>
            <w:tcW w:w="1351" w:type="pct"/>
            <w:shd w:val="clear" w:color="auto" w:fill="auto"/>
          </w:tcPr>
          <w:p w14:paraId="552A3706" w14:textId="77777777" w:rsidR="00F85B15" w:rsidRPr="00103320" w:rsidRDefault="00F85B15" w:rsidP="00A03050">
            <w:pPr>
              <w:rPr>
                <w:rFonts w:ascii="Lato" w:hAnsi="Lato"/>
              </w:rPr>
            </w:pPr>
          </w:p>
        </w:tc>
        <w:tc>
          <w:tcPr>
            <w:tcW w:w="1146" w:type="pct"/>
            <w:shd w:val="clear" w:color="auto" w:fill="auto"/>
          </w:tcPr>
          <w:p w14:paraId="4F8DBFD0" w14:textId="77777777" w:rsidR="00F85B15" w:rsidRPr="00103320" w:rsidRDefault="00F85B15" w:rsidP="00A03050">
            <w:pPr>
              <w:rPr>
                <w:rFonts w:ascii="Lato" w:hAnsi="Lato"/>
              </w:rPr>
            </w:pPr>
          </w:p>
        </w:tc>
      </w:tr>
    </w:tbl>
    <w:p w14:paraId="22848DCE" w14:textId="77777777" w:rsidR="00F85B15" w:rsidRPr="00103320" w:rsidRDefault="00F85B15" w:rsidP="00F85B15">
      <w:pPr>
        <w:rPr>
          <w:rFonts w:ascii="Lato" w:hAnsi="Lato"/>
          <w:b/>
        </w:rPr>
      </w:pPr>
    </w:p>
    <w:p w14:paraId="5240D7AD" w14:textId="77777777" w:rsidR="00F85B15" w:rsidRPr="00103320" w:rsidRDefault="00F85B15" w:rsidP="00F85B15">
      <w:pPr>
        <w:pStyle w:val="ListParagraph"/>
        <w:numPr>
          <w:ilvl w:val="0"/>
          <w:numId w:val="19"/>
        </w:numPr>
        <w:pBdr>
          <w:top w:val="nil"/>
          <w:left w:val="nil"/>
          <w:bottom w:val="nil"/>
          <w:right w:val="nil"/>
          <w:between w:val="nil"/>
        </w:pBdr>
        <w:rPr>
          <w:rFonts w:ascii="Lato" w:hAnsi="Lato"/>
          <w:color w:val="000000"/>
          <w:sz w:val="22"/>
          <w:szCs w:val="22"/>
        </w:rPr>
      </w:pPr>
      <w:r w:rsidRPr="00103320">
        <w:rPr>
          <w:rFonts w:ascii="Lato" w:hAnsi="Lato"/>
          <w:b/>
          <w:sz w:val="22"/>
          <w:szCs w:val="22"/>
        </w:rPr>
        <w:t>Authorized official responsible for signing the contract:</w:t>
      </w:r>
    </w:p>
    <w:tbl>
      <w:tblPr>
        <w:tblW w:w="5000" w:type="pct"/>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366"/>
        <w:gridCol w:w="2435"/>
        <w:gridCol w:w="2591"/>
        <w:gridCol w:w="2198"/>
      </w:tblGrid>
      <w:tr w:rsidR="00F85B15" w:rsidRPr="00103320" w14:paraId="42F00DA1" w14:textId="77777777" w:rsidTr="00232408">
        <w:tc>
          <w:tcPr>
            <w:tcW w:w="1233" w:type="pct"/>
            <w:shd w:val="clear" w:color="auto" w:fill="D0CECE"/>
          </w:tcPr>
          <w:p w14:paraId="1C9ED866" w14:textId="77777777" w:rsidR="00F85B15" w:rsidRPr="00103320" w:rsidRDefault="00F85B15" w:rsidP="00A03050">
            <w:pPr>
              <w:rPr>
                <w:rFonts w:ascii="Lato" w:hAnsi="Lato"/>
              </w:rPr>
            </w:pPr>
            <w:r w:rsidRPr="00103320">
              <w:rPr>
                <w:rFonts w:ascii="Lato" w:hAnsi="Lato"/>
              </w:rPr>
              <w:t>Name</w:t>
            </w:r>
          </w:p>
        </w:tc>
        <w:tc>
          <w:tcPr>
            <w:tcW w:w="1269" w:type="pct"/>
            <w:shd w:val="clear" w:color="auto" w:fill="D0CECE"/>
          </w:tcPr>
          <w:p w14:paraId="14E07EA6" w14:textId="77777777" w:rsidR="00F85B15" w:rsidRPr="00103320" w:rsidRDefault="00F85B15" w:rsidP="00A03050">
            <w:pPr>
              <w:rPr>
                <w:rFonts w:ascii="Lato" w:hAnsi="Lato"/>
              </w:rPr>
            </w:pPr>
            <w:r w:rsidRPr="00103320">
              <w:rPr>
                <w:rFonts w:ascii="Lato" w:hAnsi="Lato"/>
              </w:rPr>
              <w:t>Title</w:t>
            </w:r>
          </w:p>
        </w:tc>
        <w:tc>
          <w:tcPr>
            <w:tcW w:w="1351" w:type="pct"/>
            <w:shd w:val="clear" w:color="auto" w:fill="D0CECE"/>
          </w:tcPr>
          <w:p w14:paraId="036765A0" w14:textId="77777777" w:rsidR="00F85B15" w:rsidRPr="00103320" w:rsidRDefault="00F85B15" w:rsidP="00A03050">
            <w:pPr>
              <w:rPr>
                <w:rFonts w:ascii="Lato" w:hAnsi="Lato"/>
              </w:rPr>
            </w:pPr>
            <w:r w:rsidRPr="00103320">
              <w:rPr>
                <w:rFonts w:ascii="Lato" w:hAnsi="Lato"/>
              </w:rPr>
              <w:t>Email</w:t>
            </w:r>
          </w:p>
        </w:tc>
        <w:tc>
          <w:tcPr>
            <w:tcW w:w="1146" w:type="pct"/>
            <w:shd w:val="clear" w:color="auto" w:fill="D0CECE"/>
          </w:tcPr>
          <w:p w14:paraId="30B24AE5" w14:textId="77777777" w:rsidR="00F85B15" w:rsidRPr="00103320" w:rsidRDefault="00F85B15" w:rsidP="00A03050">
            <w:pPr>
              <w:rPr>
                <w:rFonts w:ascii="Lato" w:hAnsi="Lato"/>
              </w:rPr>
            </w:pPr>
            <w:r w:rsidRPr="00103320">
              <w:rPr>
                <w:rFonts w:ascii="Lato" w:hAnsi="Lato"/>
              </w:rPr>
              <w:t>Phone Number</w:t>
            </w:r>
          </w:p>
        </w:tc>
      </w:tr>
      <w:tr w:rsidR="00F85B15" w:rsidRPr="00103320" w14:paraId="45CBFCAA" w14:textId="77777777" w:rsidTr="00232408">
        <w:tc>
          <w:tcPr>
            <w:tcW w:w="1233" w:type="pct"/>
            <w:shd w:val="clear" w:color="auto" w:fill="auto"/>
          </w:tcPr>
          <w:p w14:paraId="0E47BC8C" w14:textId="77777777" w:rsidR="00F85B15" w:rsidRPr="00103320" w:rsidRDefault="00F85B15" w:rsidP="00A03050">
            <w:pPr>
              <w:rPr>
                <w:rFonts w:ascii="Lato" w:hAnsi="Lato"/>
              </w:rPr>
            </w:pPr>
          </w:p>
        </w:tc>
        <w:tc>
          <w:tcPr>
            <w:tcW w:w="1269" w:type="pct"/>
            <w:shd w:val="clear" w:color="auto" w:fill="auto"/>
          </w:tcPr>
          <w:p w14:paraId="7118FF47" w14:textId="77777777" w:rsidR="00F85B15" w:rsidRPr="00103320" w:rsidRDefault="00F85B15" w:rsidP="00A03050">
            <w:pPr>
              <w:rPr>
                <w:rFonts w:ascii="Lato" w:hAnsi="Lato"/>
              </w:rPr>
            </w:pPr>
          </w:p>
        </w:tc>
        <w:tc>
          <w:tcPr>
            <w:tcW w:w="1351" w:type="pct"/>
            <w:shd w:val="clear" w:color="auto" w:fill="auto"/>
          </w:tcPr>
          <w:p w14:paraId="67063E60" w14:textId="77777777" w:rsidR="00F85B15" w:rsidRPr="00103320" w:rsidRDefault="00F85B15" w:rsidP="00A03050">
            <w:pPr>
              <w:rPr>
                <w:rFonts w:ascii="Lato" w:hAnsi="Lato"/>
              </w:rPr>
            </w:pPr>
          </w:p>
        </w:tc>
        <w:tc>
          <w:tcPr>
            <w:tcW w:w="1146" w:type="pct"/>
            <w:shd w:val="clear" w:color="auto" w:fill="auto"/>
          </w:tcPr>
          <w:p w14:paraId="7593E52E" w14:textId="77777777" w:rsidR="00F85B15" w:rsidRPr="00103320" w:rsidRDefault="00F85B15" w:rsidP="00A03050">
            <w:pPr>
              <w:rPr>
                <w:rFonts w:ascii="Lato" w:hAnsi="Lato"/>
              </w:rPr>
            </w:pPr>
          </w:p>
        </w:tc>
      </w:tr>
    </w:tbl>
    <w:p w14:paraId="3DA8CF43" w14:textId="77777777" w:rsidR="00F85B15" w:rsidRPr="00103320" w:rsidRDefault="00F85B15" w:rsidP="00F85B15">
      <w:pPr>
        <w:pBdr>
          <w:top w:val="nil"/>
          <w:left w:val="nil"/>
          <w:bottom w:val="nil"/>
          <w:right w:val="nil"/>
          <w:between w:val="nil"/>
        </w:pBdr>
        <w:rPr>
          <w:rFonts w:ascii="Lato" w:hAnsi="Lato"/>
          <w:b/>
        </w:rPr>
      </w:pPr>
    </w:p>
    <w:p w14:paraId="10241E73" w14:textId="77777777" w:rsidR="00F85B15" w:rsidRPr="00103320" w:rsidRDefault="00F85B15" w:rsidP="00F85B15">
      <w:pPr>
        <w:pStyle w:val="ListParagraph"/>
        <w:numPr>
          <w:ilvl w:val="0"/>
          <w:numId w:val="19"/>
        </w:numPr>
        <w:pBdr>
          <w:top w:val="nil"/>
          <w:left w:val="nil"/>
          <w:bottom w:val="nil"/>
          <w:right w:val="nil"/>
          <w:between w:val="nil"/>
        </w:pBdr>
        <w:rPr>
          <w:rFonts w:ascii="Lato" w:hAnsi="Lato"/>
          <w:color w:val="000000"/>
          <w:sz w:val="22"/>
          <w:szCs w:val="22"/>
        </w:rPr>
      </w:pPr>
      <w:r w:rsidRPr="00103320">
        <w:rPr>
          <w:rFonts w:ascii="Lato" w:hAnsi="Lato"/>
          <w:b/>
          <w:sz w:val="22"/>
          <w:szCs w:val="22"/>
        </w:rPr>
        <w:t>O</w:t>
      </w:r>
      <w:r w:rsidRPr="00103320">
        <w:rPr>
          <w:rFonts w:ascii="Lato" w:hAnsi="Lato"/>
          <w:b/>
          <w:color w:val="000000"/>
          <w:sz w:val="22"/>
          <w:szCs w:val="22"/>
        </w:rPr>
        <w:t>ther key personnel responsible for implementation of this project:</w:t>
      </w:r>
    </w:p>
    <w:tbl>
      <w:tblPr>
        <w:tblW w:w="5000" w:type="pct"/>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366"/>
        <w:gridCol w:w="2435"/>
        <w:gridCol w:w="2591"/>
        <w:gridCol w:w="2198"/>
      </w:tblGrid>
      <w:tr w:rsidR="00EA27B1" w:rsidRPr="00103320" w14:paraId="70264C13" w14:textId="77777777" w:rsidTr="00A03050">
        <w:tc>
          <w:tcPr>
            <w:tcW w:w="1233" w:type="pct"/>
            <w:shd w:val="clear" w:color="auto" w:fill="D0CECE"/>
          </w:tcPr>
          <w:p w14:paraId="62B9EDA4" w14:textId="77777777" w:rsidR="00EA27B1" w:rsidRPr="00103320" w:rsidRDefault="00EA27B1" w:rsidP="00A03050">
            <w:pPr>
              <w:rPr>
                <w:rFonts w:ascii="Lato" w:hAnsi="Lato"/>
              </w:rPr>
            </w:pPr>
            <w:r w:rsidRPr="00103320">
              <w:rPr>
                <w:rFonts w:ascii="Lato" w:hAnsi="Lato"/>
              </w:rPr>
              <w:t>Name</w:t>
            </w:r>
          </w:p>
        </w:tc>
        <w:tc>
          <w:tcPr>
            <w:tcW w:w="1269" w:type="pct"/>
            <w:shd w:val="clear" w:color="auto" w:fill="D0CECE"/>
          </w:tcPr>
          <w:p w14:paraId="11DEA12B" w14:textId="77777777" w:rsidR="00EA27B1" w:rsidRPr="00103320" w:rsidRDefault="00EA27B1" w:rsidP="00A03050">
            <w:pPr>
              <w:rPr>
                <w:rFonts w:ascii="Lato" w:hAnsi="Lato"/>
              </w:rPr>
            </w:pPr>
            <w:r w:rsidRPr="00103320">
              <w:rPr>
                <w:rFonts w:ascii="Lato" w:hAnsi="Lato"/>
              </w:rPr>
              <w:t>Title</w:t>
            </w:r>
          </w:p>
        </w:tc>
        <w:tc>
          <w:tcPr>
            <w:tcW w:w="1351" w:type="pct"/>
            <w:shd w:val="clear" w:color="auto" w:fill="D0CECE"/>
          </w:tcPr>
          <w:p w14:paraId="24D9BA60" w14:textId="77777777" w:rsidR="00EA27B1" w:rsidRPr="00103320" w:rsidRDefault="00EA27B1" w:rsidP="00A03050">
            <w:pPr>
              <w:rPr>
                <w:rFonts w:ascii="Lato" w:hAnsi="Lato"/>
              </w:rPr>
            </w:pPr>
            <w:r w:rsidRPr="00103320">
              <w:rPr>
                <w:rFonts w:ascii="Lato" w:hAnsi="Lato"/>
              </w:rPr>
              <w:t>Email</w:t>
            </w:r>
          </w:p>
        </w:tc>
        <w:tc>
          <w:tcPr>
            <w:tcW w:w="1146" w:type="pct"/>
            <w:shd w:val="clear" w:color="auto" w:fill="D0CECE"/>
          </w:tcPr>
          <w:p w14:paraId="4FCFC0DA" w14:textId="77777777" w:rsidR="00EA27B1" w:rsidRPr="00103320" w:rsidRDefault="00EA27B1" w:rsidP="00A03050">
            <w:pPr>
              <w:rPr>
                <w:rFonts w:ascii="Lato" w:hAnsi="Lato"/>
              </w:rPr>
            </w:pPr>
            <w:r w:rsidRPr="00103320">
              <w:rPr>
                <w:rFonts w:ascii="Lato" w:hAnsi="Lato"/>
              </w:rPr>
              <w:t>Phone Number</w:t>
            </w:r>
          </w:p>
        </w:tc>
      </w:tr>
      <w:tr w:rsidR="00EA27B1" w:rsidRPr="00103320" w14:paraId="16270B9F" w14:textId="77777777" w:rsidTr="00A03050">
        <w:tc>
          <w:tcPr>
            <w:tcW w:w="1233" w:type="pct"/>
            <w:shd w:val="clear" w:color="auto" w:fill="auto"/>
          </w:tcPr>
          <w:p w14:paraId="08416FCA" w14:textId="77777777" w:rsidR="00EA27B1" w:rsidRPr="00103320" w:rsidRDefault="00EA27B1" w:rsidP="00A03050">
            <w:pPr>
              <w:rPr>
                <w:rFonts w:ascii="Lato" w:hAnsi="Lato"/>
              </w:rPr>
            </w:pPr>
          </w:p>
        </w:tc>
        <w:tc>
          <w:tcPr>
            <w:tcW w:w="1269" w:type="pct"/>
            <w:shd w:val="clear" w:color="auto" w:fill="auto"/>
          </w:tcPr>
          <w:p w14:paraId="516A47A9" w14:textId="77777777" w:rsidR="00EA27B1" w:rsidRPr="00103320" w:rsidRDefault="00EA27B1" w:rsidP="00A03050">
            <w:pPr>
              <w:rPr>
                <w:rFonts w:ascii="Lato" w:hAnsi="Lato"/>
              </w:rPr>
            </w:pPr>
          </w:p>
        </w:tc>
        <w:tc>
          <w:tcPr>
            <w:tcW w:w="1351" w:type="pct"/>
            <w:shd w:val="clear" w:color="auto" w:fill="auto"/>
          </w:tcPr>
          <w:p w14:paraId="754C0FD5" w14:textId="77777777" w:rsidR="00EA27B1" w:rsidRPr="00103320" w:rsidRDefault="00EA27B1" w:rsidP="00A03050">
            <w:pPr>
              <w:rPr>
                <w:rFonts w:ascii="Lato" w:hAnsi="Lato"/>
              </w:rPr>
            </w:pPr>
          </w:p>
        </w:tc>
        <w:tc>
          <w:tcPr>
            <w:tcW w:w="1146" w:type="pct"/>
            <w:shd w:val="clear" w:color="auto" w:fill="auto"/>
          </w:tcPr>
          <w:p w14:paraId="02085EBC" w14:textId="77777777" w:rsidR="00EA27B1" w:rsidRPr="00103320" w:rsidRDefault="00EA27B1" w:rsidP="00A03050">
            <w:pPr>
              <w:rPr>
                <w:rFonts w:ascii="Lato" w:hAnsi="Lato"/>
              </w:rPr>
            </w:pPr>
          </w:p>
        </w:tc>
      </w:tr>
      <w:tr w:rsidR="00EA27B1" w:rsidRPr="00103320" w14:paraId="456062D5" w14:textId="77777777" w:rsidTr="00A03050">
        <w:tc>
          <w:tcPr>
            <w:tcW w:w="1233" w:type="pct"/>
            <w:shd w:val="clear" w:color="auto" w:fill="auto"/>
          </w:tcPr>
          <w:p w14:paraId="3DFA4643" w14:textId="77777777" w:rsidR="00EA27B1" w:rsidRPr="00103320" w:rsidRDefault="00EA27B1" w:rsidP="00A03050">
            <w:pPr>
              <w:rPr>
                <w:rFonts w:ascii="Lato" w:hAnsi="Lato"/>
              </w:rPr>
            </w:pPr>
          </w:p>
        </w:tc>
        <w:tc>
          <w:tcPr>
            <w:tcW w:w="1269" w:type="pct"/>
            <w:shd w:val="clear" w:color="auto" w:fill="auto"/>
          </w:tcPr>
          <w:p w14:paraId="45664AE9" w14:textId="77777777" w:rsidR="00EA27B1" w:rsidRPr="00103320" w:rsidRDefault="00EA27B1" w:rsidP="00A03050">
            <w:pPr>
              <w:rPr>
                <w:rFonts w:ascii="Lato" w:hAnsi="Lato"/>
              </w:rPr>
            </w:pPr>
          </w:p>
        </w:tc>
        <w:tc>
          <w:tcPr>
            <w:tcW w:w="1351" w:type="pct"/>
            <w:shd w:val="clear" w:color="auto" w:fill="auto"/>
          </w:tcPr>
          <w:p w14:paraId="0054ACEE" w14:textId="77777777" w:rsidR="00EA27B1" w:rsidRPr="00103320" w:rsidRDefault="00EA27B1" w:rsidP="00A03050">
            <w:pPr>
              <w:rPr>
                <w:rFonts w:ascii="Lato" w:hAnsi="Lato"/>
              </w:rPr>
            </w:pPr>
          </w:p>
        </w:tc>
        <w:tc>
          <w:tcPr>
            <w:tcW w:w="1146" w:type="pct"/>
            <w:shd w:val="clear" w:color="auto" w:fill="auto"/>
          </w:tcPr>
          <w:p w14:paraId="4B7AE999" w14:textId="77777777" w:rsidR="00EA27B1" w:rsidRPr="00103320" w:rsidRDefault="00EA27B1" w:rsidP="00A03050">
            <w:pPr>
              <w:rPr>
                <w:rFonts w:ascii="Lato" w:hAnsi="Lato"/>
              </w:rPr>
            </w:pPr>
          </w:p>
        </w:tc>
      </w:tr>
      <w:tr w:rsidR="00EA27B1" w:rsidRPr="00103320" w14:paraId="1D62CDD0" w14:textId="77777777" w:rsidTr="00A03050">
        <w:tc>
          <w:tcPr>
            <w:tcW w:w="1233" w:type="pct"/>
            <w:shd w:val="clear" w:color="auto" w:fill="auto"/>
          </w:tcPr>
          <w:p w14:paraId="4A27B7D0" w14:textId="77777777" w:rsidR="00EA27B1" w:rsidRPr="00103320" w:rsidRDefault="00EA27B1" w:rsidP="00A03050">
            <w:pPr>
              <w:rPr>
                <w:rFonts w:ascii="Lato" w:hAnsi="Lato"/>
              </w:rPr>
            </w:pPr>
          </w:p>
        </w:tc>
        <w:tc>
          <w:tcPr>
            <w:tcW w:w="1269" w:type="pct"/>
            <w:shd w:val="clear" w:color="auto" w:fill="auto"/>
          </w:tcPr>
          <w:p w14:paraId="70C3848F" w14:textId="77777777" w:rsidR="00EA27B1" w:rsidRPr="00103320" w:rsidRDefault="00EA27B1" w:rsidP="00A03050">
            <w:pPr>
              <w:rPr>
                <w:rFonts w:ascii="Lato" w:hAnsi="Lato"/>
              </w:rPr>
            </w:pPr>
          </w:p>
        </w:tc>
        <w:tc>
          <w:tcPr>
            <w:tcW w:w="1351" w:type="pct"/>
            <w:shd w:val="clear" w:color="auto" w:fill="auto"/>
          </w:tcPr>
          <w:p w14:paraId="17C149F4" w14:textId="77777777" w:rsidR="00EA27B1" w:rsidRPr="00103320" w:rsidRDefault="00EA27B1" w:rsidP="00A03050">
            <w:pPr>
              <w:rPr>
                <w:rFonts w:ascii="Lato" w:hAnsi="Lato"/>
              </w:rPr>
            </w:pPr>
          </w:p>
        </w:tc>
        <w:tc>
          <w:tcPr>
            <w:tcW w:w="1146" w:type="pct"/>
            <w:shd w:val="clear" w:color="auto" w:fill="auto"/>
          </w:tcPr>
          <w:p w14:paraId="6D3ECD9C" w14:textId="77777777" w:rsidR="00EA27B1" w:rsidRPr="00103320" w:rsidRDefault="00EA27B1" w:rsidP="00A03050">
            <w:pPr>
              <w:rPr>
                <w:rFonts w:ascii="Lato" w:hAnsi="Lato"/>
              </w:rPr>
            </w:pPr>
          </w:p>
        </w:tc>
      </w:tr>
    </w:tbl>
    <w:p w14:paraId="1570C902" w14:textId="77777777" w:rsidR="00F85B15" w:rsidRPr="00103320" w:rsidRDefault="00F85B15" w:rsidP="00F85B15">
      <w:pPr>
        <w:rPr>
          <w:rFonts w:ascii="Lato" w:hAnsi="Lato"/>
        </w:rPr>
      </w:pPr>
    </w:p>
    <w:p w14:paraId="22DC0102" w14:textId="77777777" w:rsidR="00F85B15" w:rsidRPr="00103320" w:rsidRDefault="00F85B15" w:rsidP="00F85B15">
      <w:pPr>
        <w:rPr>
          <w:rFonts w:ascii="Lato" w:hAnsi="Lato"/>
          <w:b/>
          <w:sz w:val="24"/>
          <w:szCs w:val="24"/>
          <w:u w:val="single"/>
        </w:rPr>
      </w:pPr>
      <w:r w:rsidRPr="00103320">
        <w:rPr>
          <w:rFonts w:ascii="Lato" w:hAnsi="Lato"/>
          <w:b/>
          <w:sz w:val="24"/>
          <w:szCs w:val="24"/>
          <w:u w:val="single"/>
        </w:rPr>
        <w:t>SECTION II: Project Summary</w:t>
      </w:r>
    </w:p>
    <w:p w14:paraId="6D1F804E" w14:textId="77777777" w:rsidR="00F85B15" w:rsidRPr="00103320" w:rsidRDefault="00F85B15" w:rsidP="00F85B15">
      <w:pPr>
        <w:spacing w:line="259" w:lineRule="auto"/>
        <w:rPr>
          <w:rFonts w:ascii="Lato" w:hAnsi="Lato"/>
        </w:rPr>
      </w:pPr>
      <w:r w:rsidRPr="00103320">
        <w:rPr>
          <w:rFonts w:ascii="Lato" w:hAnsi="Lato"/>
        </w:rPr>
        <w:t xml:space="preserve">Please select the focus area(s) of your proposed project for the HEAP track that you are eligible for. Applicants may only apply for HEAP CBO </w:t>
      </w:r>
      <w:r w:rsidRPr="00103320">
        <w:rPr>
          <w:rFonts w:ascii="Lato" w:hAnsi="Lato"/>
          <w:b/>
          <w:bCs/>
          <w:u w:val="single"/>
        </w:rPr>
        <w:t>or</w:t>
      </w:r>
      <w:r w:rsidRPr="00103320">
        <w:rPr>
          <w:rFonts w:ascii="Lato" w:hAnsi="Lato"/>
        </w:rPr>
        <w:t xml:space="preserve"> HEAP TX, but not both. Note that HEAP TX applicants must select either the introductory or innovation level. Refer to the solicitation for eligibility requirements and detailed descriptions of the focus areas:</w:t>
      </w:r>
    </w:p>
    <w:p w14:paraId="6C8A18F9" w14:textId="77777777" w:rsidR="00F85B15" w:rsidRPr="00103320" w:rsidRDefault="00F85B15" w:rsidP="00F85B15">
      <w:pPr>
        <w:rPr>
          <w:rFonts w:ascii="Lato" w:hAnsi="Lato"/>
          <w:bCs/>
        </w:rPr>
      </w:pPr>
    </w:p>
    <w:p w14:paraId="08ECE872" w14:textId="77777777" w:rsidR="00F85B15" w:rsidRPr="00103320" w:rsidRDefault="00F85B15" w:rsidP="00F85B15">
      <w:pPr>
        <w:rPr>
          <w:rFonts w:ascii="Lato" w:eastAsia="MS Gothic" w:hAnsi="Lato" w:cs="Segoe UI Symbol"/>
        </w:rPr>
      </w:pPr>
      <w:r w:rsidRPr="00103320">
        <w:rPr>
          <w:rFonts w:ascii="Segoe UI Symbol" w:eastAsia="MS Gothic" w:hAnsi="Segoe UI Symbol" w:cs="Segoe UI Symbol"/>
        </w:rPr>
        <w:t>☐</w:t>
      </w:r>
      <w:r w:rsidRPr="00103320">
        <w:rPr>
          <w:rFonts w:ascii="Lato" w:eastAsia="MS Gothic" w:hAnsi="Lato" w:cs="Segoe UI Symbol"/>
        </w:rPr>
        <w:t xml:space="preserve"> HEAP CBO 1: Internal capacity building to address OUD/STUD</w:t>
      </w:r>
    </w:p>
    <w:p w14:paraId="039E04C1" w14:textId="77777777" w:rsidR="00F85B15" w:rsidRPr="00103320" w:rsidRDefault="00F85B15" w:rsidP="00F85B15">
      <w:pPr>
        <w:rPr>
          <w:rFonts w:ascii="Lato" w:eastAsia="MS Gothic" w:hAnsi="Lato" w:cs="Segoe UI Symbol"/>
        </w:rPr>
      </w:pPr>
      <w:r w:rsidRPr="00103320">
        <w:rPr>
          <w:rFonts w:ascii="Segoe UI Symbol" w:eastAsia="MS Gothic" w:hAnsi="Segoe UI Symbol" w:cs="Segoe UI Symbol"/>
        </w:rPr>
        <w:t>☐</w:t>
      </w:r>
      <w:r w:rsidRPr="00103320">
        <w:rPr>
          <w:rFonts w:ascii="Lato" w:eastAsia="MS Gothic" w:hAnsi="Lato" w:cs="Segoe UI Symbol"/>
        </w:rPr>
        <w:t xml:space="preserve"> HEAP CBO 2: Enhanced OUD/STUD referral pathways</w:t>
      </w:r>
    </w:p>
    <w:p w14:paraId="60292173" w14:textId="77777777" w:rsidR="00F85B15" w:rsidRPr="00103320" w:rsidRDefault="00F85B15" w:rsidP="00F85B15">
      <w:pPr>
        <w:tabs>
          <w:tab w:val="center" w:pos="900"/>
        </w:tabs>
        <w:rPr>
          <w:rFonts w:ascii="Lato" w:eastAsia="MS Gothic" w:hAnsi="Lato" w:cs="Segoe UI Symbol"/>
        </w:rPr>
      </w:pPr>
      <w:r w:rsidRPr="00103320">
        <w:rPr>
          <w:rFonts w:ascii="Lato" w:eastAsia="MS Gothic" w:hAnsi="Lato" w:cs="Segoe UI Symbol"/>
        </w:rPr>
        <w:tab/>
        <w:t>OR</w:t>
      </w:r>
    </w:p>
    <w:p w14:paraId="24F5219B" w14:textId="77777777" w:rsidR="00F85B15" w:rsidRPr="00103320" w:rsidRDefault="00F85B15" w:rsidP="00F85B15">
      <w:pPr>
        <w:rPr>
          <w:rFonts w:ascii="Lato" w:eastAsia="MS Gothic" w:hAnsi="Lato" w:cs="Segoe UI Symbol"/>
        </w:rPr>
      </w:pPr>
      <w:r w:rsidRPr="00103320">
        <w:rPr>
          <w:rFonts w:ascii="Segoe UI Symbol" w:eastAsia="MS Gothic" w:hAnsi="Segoe UI Symbol" w:cs="Segoe UI Symbol"/>
        </w:rPr>
        <w:t>☐</w:t>
      </w:r>
      <w:r w:rsidRPr="00103320">
        <w:rPr>
          <w:rFonts w:ascii="Lato" w:eastAsia="MS Gothic" w:hAnsi="Lato" w:cs="Segoe UI Symbol"/>
        </w:rPr>
        <w:t xml:space="preserve"> HEAP TX 1: Equity-focused data analytics: Introductory level</w:t>
      </w:r>
    </w:p>
    <w:p w14:paraId="6B16EF34" w14:textId="77777777" w:rsidR="00F85B15" w:rsidRPr="00103320" w:rsidRDefault="00F85B15" w:rsidP="00F85B15">
      <w:pPr>
        <w:rPr>
          <w:rFonts w:ascii="Lato" w:eastAsia="MS Gothic" w:hAnsi="Lato" w:cs="Segoe UI Symbol"/>
        </w:rPr>
      </w:pPr>
      <w:r w:rsidRPr="00103320">
        <w:rPr>
          <w:rFonts w:ascii="Segoe UI Symbol" w:eastAsia="MS Gothic" w:hAnsi="Segoe UI Symbol" w:cs="Segoe UI Symbol"/>
        </w:rPr>
        <w:lastRenderedPageBreak/>
        <w:t>☐</w:t>
      </w:r>
      <w:r w:rsidRPr="00103320">
        <w:rPr>
          <w:rFonts w:ascii="Lato" w:eastAsia="MS Gothic" w:hAnsi="Lato" w:cs="Segoe UI Symbol"/>
        </w:rPr>
        <w:t xml:space="preserve"> HEAP TX 2: Equity-focused data analytics: Innovation level</w:t>
      </w:r>
    </w:p>
    <w:p w14:paraId="69E38B0F" w14:textId="77777777" w:rsidR="00F85B15" w:rsidRPr="00103320" w:rsidRDefault="00F85B15" w:rsidP="00F85B15">
      <w:pPr>
        <w:rPr>
          <w:rFonts w:ascii="Lato" w:eastAsia="MS Gothic" w:hAnsi="Lato" w:cs="Segoe UI Symbol"/>
          <w:highlight w:val="yellow"/>
        </w:rPr>
      </w:pPr>
    </w:p>
    <w:p w14:paraId="595AB150" w14:textId="77777777" w:rsidR="00F85B15" w:rsidRPr="00103320" w:rsidRDefault="00F85B15" w:rsidP="00F85B15">
      <w:pPr>
        <w:pStyle w:val="ListParagraph"/>
        <w:numPr>
          <w:ilvl w:val="0"/>
          <w:numId w:val="18"/>
        </w:numPr>
        <w:pBdr>
          <w:top w:val="nil"/>
          <w:left w:val="nil"/>
          <w:bottom w:val="nil"/>
          <w:right w:val="nil"/>
          <w:between w:val="nil"/>
        </w:pBdr>
        <w:rPr>
          <w:rFonts w:ascii="Lato" w:hAnsi="Lato"/>
          <w:color w:val="000000"/>
          <w:sz w:val="22"/>
          <w:szCs w:val="22"/>
        </w:rPr>
      </w:pPr>
      <w:r w:rsidRPr="00103320">
        <w:rPr>
          <w:rFonts w:ascii="Lato" w:hAnsi="Lato"/>
          <w:color w:val="000000" w:themeColor="text1"/>
          <w:sz w:val="22"/>
          <w:szCs w:val="22"/>
        </w:rPr>
        <w:t xml:space="preserve">Describe the overall purpose of your project. </w:t>
      </w:r>
    </w:p>
    <w:p w14:paraId="0751355D" w14:textId="77777777" w:rsidR="00F85B15" w:rsidRPr="00103320" w:rsidRDefault="00F85B15" w:rsidP="00F85B15">
      <w:pPr>
        <w:pBdr>
          <w:top w:val="nil"/>
          <w:left w:val="nil"/>
          <w:bottom w:val="nil"/>
          <w:right w:val="nil"/>
          <w:between w:val="nil"/>
        </w:pBdr>
        <w:spacing w:line="259" w:lineRule="auto"/>
        <w:rPr>
          <w:rFonts w:ascii="Lato" w:hAnsi="Lato"/>
          <w:i/>
          <w:iCs/>
          <w:color w:val="000000" w:themeColor="text1"/>
        </w:rPr>
      </w:pPr>
      <w:r w:rsidRPr="00103320">
        <w:rPr>
          <w:rFonts w:ascii="Lato" w:hAnsi="Lato"/>
          <w:i/>
          <w:iCs/>
          <w:color w:val="000000" w:themeColor="text1"/>
        </w:rPr>
        <w:t>Provide a summary description of the project, including at least three goals, project activities to achieve those goals, desired outcomes, and why it is needed. Please demonstrate how your project relates to your selected focus area, as well as how your project relates to health equity and addresses the needs of your target population(s).</w:t>
      </w:r>
    </w:p>
    <w:p w14:paraId="2CECBB10" w14:textId="7D306925" w:rsidR="00F85B15" w:rsidRPr="00673161" w:rsidRDefault="00F85B15" w:rsidP="00673161">
      <w:pPr>
        <w:rPr>
          <w:rFonts w:ascii="Lato" w:hAnsi="Lato"/>
        </w:rPr>
      </w:pPr>
      <w:r w:rsidRPr="00103320">
        <w:rPr>
          <w:rFonts w:ascii="Lato" w:hAnsi="Lato"/>
          <w:noProof/>
          <w:color w:val="000000" w:themeColor="text1"/>
        </w:rPr>
        <mc:AlternateContent>
          <mc:Choice Requires="wps">
            <w:drawing>
              <wp:anchor distT="45720" distB="45720" distL="114300" distR="114300" simplePos="0" relativeHeight="251659264" behindDoc="0" locked="0" layoutInCell="1" allowOverlap="1" wp14:anchorId="230A6B94" wp14:editId="61CDD12C">
                <wp:simplePos x="0" y="0"/>
                <wp:positionH relativeFrom="margin">
                  <wp:posOffset>-1078</wp:posOffset>
                </wp:positionH>
                <wp:positionV relativeFrom="paragraph">
                  <wp:posOffset>159025</wp:posOffset>
                </wp:positionV>
                <wp:extent cx="6210935" cy="2070100"/>
                <wp:effectExtent l="0" t="0" r="1841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2070100"/>
                        </a:xfrm>
                        <a:prstGeom prst="rect">
                          <a:avLst/>
                        </a:prstGeom>
                        <a:solidFill>
                          <a:srgbClr val="FFFFFF"/>
                        </a:solidFill>
                        <a:ln w="9525">
                          <a:solidFill>
                            <a:srgbClr val="000000"/>
                          </a:solidFill>
                          <a:miter lim="800000"/>
                          <a:headEnd/>
                          <a:tailEnd/>
                        </a:ln>
                      </wps:spPr>
                      <wps:txbx>
                        <w:txbxContent>
                          <w:p w14:paraId="32A47CF2" w14:textId="36322FAC" w:rsidR="00F85B15" w:rsidRDefault="00F85B15" w:rsidP="00F85B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0A6B94" id="_x0000_t202" coordsize="21600,21600" o:spt="202" path="m,l,21600r21600,l21600,xe">
                <v:stroke joinstyle="miter"/>
                <v:path gradientshapeok="t" o:connecttype="rect"/>
              </v:shapetype>
              <v:shape id="Text Box 2" o:spid="_x0000_s1026" type="#_x0000_t202" style="position:absolute;margin-left:-.1pt;margin-top:12.5pt;width:489.05pt;height:16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">
                <v:textbox>
                  <w:txbxContent>
                    <w:p w14:paraId="32A47CF2" w14:textId="36322FAC" w:rsidR="00F85B15" w:rsidRDefault="00F85B15" w:rsidP="00F85B15"/>
                  </w:txbxContent>
                </v:textbox>
                <w10:wrap type="square" anchorx="margin"/>
              </v:shape>
            </w:pict>
          </mc:Fallback>
        </mc:AlternateContent>
      </w:r>
    </w:p>
    <w:p w14:paraId="10D11DCC" w14:textId="77777777" w:rsidR="00F85B15" w:rsidRPr="00103320" w:rsidRDefault="00F85B15" w:rsidP="00F85B15">
      <w:pPr>
        <w:pStyle w:val="ListParagraph"/>
        <w:numPr>
          <w:ilvl w:val="0"/>
          <w:numId w:val="18"/>
        </w:numPr>
        <w:pBdr>
          <w:top w:val="nil"/>
          <w:left w:val="nil"/>
          <w:bottom w:val="nil"/>
          <w:right w:val="nil"/>
          <w:between w:val="nil"/>
        </w:pBdr>
        <w:spacing w:line="259" w:lineRule="auto"/>
        <w:rPr>
          <w:rFonts w:ascii="Lato" w:hAnsi="Lato"/>
          <w:color w:val="000000" w:themeColor="text1"/>
          <w:sz w:val="22"/>
          <w:szCs w:val="22"/>
        </w:rPr>
      </w:pPr>
      <w:r w:rsidRPr="00103320">
        <w:rPr>
          <w:rFonts w:ascii="Lato" w:hAnsi="Lato"/>
          <w:color w:val="000000" w:themeColor="text1"/>
          <w:sz w:val="22"/>
          <w:szCs w:val="22"/>
        </w:rPr>
        <w:t xml:space="preserve">Describe the target population(s) your project will reach and impact. </w:t>
      </w:r>
    </w:p>
    <w:p w14:paraId="4170CB70" w14:textId="77777777" w:rsidR="00F85B15" w:rsidRPr="00103320" w:rsidRDefault="00F85B15" w:rsidP="00F85B15">
      <w:pPr>
        <w:pBdr>
          <w:top w:val="nil"/>
          <w:left w:val="nil"/>
          <w:bottom w:val="nil"/>
          <w:right w:val="nil"/>
          <w:between w:val="nil"/>
        </w:pBdr>
        <w:spacing w:line="259" w:lineRule="auto"/>
        <w:rPr>
          <w:rFonts w:ascii="Lato" w:hAnsi="Lato"/>
          <w:color w:val="000000" w:themeColor="text1"/>
        </w:rPr>
      </w:pPr>
      <w:r w:rsidRPr="00103320">
        <w:rPr>
          <w:rFonts w:ascii="Lato" w:hAnsi="Lato"/>
          <w:i/>
          <w:iCs/>
          <w:color w:val="000000" w:themeColor="text1"/>
        </w:rPr>
        <w:t xml:space="preserve">List the specific target population(s) your project aims to reach. Describe your rationale for selecting this population(s) and their needs as it relates to OUD/STUD, including any data if available. </w:t>
      </w:r>
    </w:p>
    <w:p w14:paraId="07E7FBAA" w14:textId="6857FCD9" w:rsidR="00F85B15" w:rsidRPr="00103320" w:rsidRDefault="00F85B15" w:rsidP="00F85B15">
      <w:pPr>
        <w:pBdr>
          <w:top w:val="nil"/>
          <w:left w:val="nil"/>
          <w:bottom w:val="nil"/>
          <w:right w:val="nil"/>
          <w:between w:val="nil"/>
        </w:pBdr>
        <w:spacing w:line="259" w:lineRule="auto"/>
        <w:rPr>
          <w:rFonts w:ascii="Lato" w:hAnsi="Lato"/>
          <w:color w:val="000000" w:themeColor="text1"/>
        </w:rPr>
      </w:pPr>
      <w:r w:rsidRPr="00103320">
        <w:rPr>
          <w:rFonts w:ascii="Lato" w:hAnsi="Lato"/>
          <w:noProof/>
          <w:color w:val="000000" w:themeColor="text1"/>
        </w:rPr>
        <mc:AlternateContent>
          <mc:Choice Requires="wps">
            <w:drawing>
              <wp:anchor distT="45720" distB="45720" distL="114300" distR="114300" simplePos="0" relativeHeight="251660288" behindDoc="0" locked="0" layoutInCell="1" allowOverlap="1" wp14:anchorId="2FDE7EF8" wp14:editId="05B9BED9">
                <wp:simplePos x="0" y="0"/>
                <wp:positionH relativeFrom="column">
                  <wp:posOffset>0</wp:posOffset>
                </wp:positionH>
                <wp:positionV relativeFrom="paragraph">
                  <wp:posOffset>97926</wp:posOffset>
                </wp:positionV>
                <wp:extent cx="6210935" cy="2070100"/>
                <wp:effectExtent l="0" t="0" r="18415" b="25400"/>
                <wp:wrapSquare wrapText="bothSides"/>
                <wp:docPr id="1720639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2070100"/>
                        </a:xfrm>
                        <a:prstGeom prst="rect">
                          <a:avLst/>
                        </a:prstGeom>
                        <a:solidFill>
                          <a:srgbClr val="FFFFFF"/>
                        </a:solidFill>
                        <a:ln w="9525">
                          <a:solidFill>
                            <a:srgbClr val="000000"/>
                          </a:solidFill>
                          <a:miter lim="800000"/>
                          <a:headEnd/>
                          <a:tailEnd/>
                        </a:ln>
                      </wps:spPr>
                      <wps:txbx>
                        <w:txbxContent>
                          <w:p w14:paraId="78FB9115" w14:textId="77777777" w:rsidR="00F85B15" w:rsidRDefault="00F85B15" w:rsidP="00F85B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E7EF8" id="_x0000_s1027" type="#_x0000_t202" style="position:absolute;margin-left:0;margin-top:7.7pt;width:489.05pt;height:16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">
                <v:textbox>
                  <w:txbxContent>
                    <w:p w14:paraId="78FB9115" w14:textId="77777777" w:rsidR="00F85B15" w:rsidRDefault="00F85B15" w:rsidP="00F85B15"/>
                  </w:txbxContent>
                </v:textbox>
                <w10:wrap type="square"/>
              </v:shape>
            </w:pict>
          </mc:Fallback>
        </mc:AlternateContent>
      </w:r>
    </w:p>
    <w:p w14:paraId="69AE63CD" w14:textId="77777777" w:rsidR="00F85B15" w:rsidRPr="00103320" w:rsidRDefault="00F85B15" w:rsidP="00F85B15">
      <w:pPr>
        <w:pStyle w:val="ListParagraph"/>
        <w:numPr>
          <w:ilvl w:val="0"/>
          <w:numId w:val="18"/>
        </w:numPr>
        <w:pBdr>
          <w:top w:val="nil"/>
          <w:left w:val="nil"/>
          <w:bottom w:val="nil"/>
          <w:right w:val="nil"/>
          <w:between w:val="nil"/>
        </w:pBdr>
        <w:spacing w:line="259" w:lineRule="auto"/>
        <w:rPr>
          <w:rFonts w:ascii="Lato" w:hAnsi="Lato"/>
          <w:color w:val="000000" w:themeColor="text1"/>
          <w:sz w:val="22"/>
          <w:szCs w:val="22"/>
        </w:rPr>
      </w:pPr>
      <w:r w:rsidRPr="00103320">
        <w:rPr>
          <w:rFonts w:ascii="Lato" w:hAnsi="Lato"/>
          <w:sz w:val="22"/>
          <w:szCs w:val="22"/>
        </w:rPr>
        <w:t xml:space="preserve">Describe the external stakeholders you will engage in this project, including their names and their roles. </w:t>
      </w:r>
    </w:p>
    <w:p w14:paraId="6237A566" w14:textId="77777777" w:rsidR="00F85B15" w:rsidRPr="00103320" w:rsidRDefault="00F85B15" w:rsidP="00F85B15">
      <w:pPr>
        <w:rPr>
          <w:rFonts w:ascii="Lato" w:hAnsi="Lato"/>
          <w:i/>
          <w:iCs/>
        </w:rPr>
      </w:pPr>
      <w:r w:rsidRPr="00103320">
        <w:rPr>
          <w:rFonts w:ascii="Lato" w:hAnsi="Lato"/>
          <w:i/>
          <w:iCs/>
        </w:rPr>
        <w:t xml:space="preserve">List the external stakeholders and partners that you plan to engage with, including their role as it relates to this project. </w:t>
      </w:r>
    </w:p>
    <w:p w14:paraId="5D755B76" w14:textId="61BA5D5D" w:rsidR="00F85B15" w:rsidRPr="00103320" w:rsidRDefault="00F85B15" w:rsidP="00F85B15">
      <w:pPr>
        <w:pBdr>
          <w:top w:val="nil"/>
          <w:left w:val="nil"/>
          <w:bottom w:val="nil"/>
          <w:right w:val="nil"/>
          <w:between w:val="nil"/>
        </w:pBdr>
        <w:spacing w:line="259" w:lineRule="auto"/>
        <w:rPr>
          <w:rFonts w:ascii="Lato" w:hAnsi="Lato"/>
          <w:color w:val="000000" w:themeColor="text1"/>
        </w:rPr>
      </w:pPr>
      <w:r w:rsidRPr="00103320">
        <w:rPr>
          <w:rFonts w:ascii="Lato" w:hAnsi="Lato"/>
          <w:noProof/>
          <w:color w:val="000000" w:themeColor="text1"/>
        </w:rPr>
        <w:lastRenderedPageBreak/>
        <mc:AlternateContent>
          <mc:Choice Requires="wps">
            <w:drawing>
              <wp:anchor distT="45720" distB="45720" distL="114300" distR="114300" simplePos="0" relativeHeight="251661312" behindDoc="0" locked="0" layoutInCell="1" allowOverlap="1" wp14:anchorId="41DB3AA3" wp14:editId="126554B6">
                <wp:simplePos x="0" y="0"/>
                <wp:positionH relativeFrom="column">
                  <wp:posOffset>0</wp:posOffset>
                </wp:positionH>
                <wp:positionV relativeFrom="paragraph">
                  <wp:posOffset>97290</wp:posOffset>
                </wp:positionV>
                <wp:extent cx="6210935" cy="2070100"/>
                <wp:effectExtent l="0" t="0" r="18415" b="25400"/>
                <wp:wrapSquare wrapText="bothSides"/>
                <wp:docPr id="1682096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2070100"/>
                        </a:xfrm>
                        <a:prstGeom prst="rect">
                          <a:avLst/>
                        </a:prstGeom>
                        <a:solidFill>
                          <a:srgbClr val="FFFFFF"/>
                        </a:solidFill>
                        <a:ln w="9525">
                          <a:solidFill>
                            <a:srgbClr val="000000"/>
                          </a:solidFill>
                          <a:miter lim="800000"/>
                          <a:headEnd/>
                          <a:tailEnd/>
                        </a:ln>
                      </wps:spPr>
                      <wps:txbx>
                        <w:txbxContent>
                          <w:p w14:paraId="38E9ABDB" w14:textId="77777777" w:rsidR="00F85B15" w:rsidRDefault="00F85B15" w:rsidP="00F85B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B3AA3" id="_x0000_s1028" type="#_x0000_t202" style="position:absolute;margin-left:0;margin-top:7.65pt;width:489.05pt;height:16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">
                <v:textbox>
                  <w:txbxContent>
                    <w:p w14:paraId="38E9ABDB" w14:textId="77777777" w:rsidR="00F85B15" w:rsidRDefault="00F85B15" w:rsidP="00F85B15"/>
                  </w:txbxContent>
                </v:textbox>
                <w10:wrap type="square"/>
              </v:shape>
            </w:pict>
          </mc:Fallback>
        </mc:AlternateContent>
      </w:r>
    </w:p>
    <w:p w14:paraId="7A429CCC" w14:textId="77777777" w:rsidR="00F85B15" w:rsidRPr="00103320" w:rsidRDefault="00F85B15" w:rsidP="00F85B15">
      <w:pPr>
        <w:pStyle w:val="ListParagraph"/>
        <w:numPr>
          <w:ilvl w:val="0"/>
          <w:numId w:val="18"/>
        </w:numPr>
        <w:pBdr>
          <w:top w:val="nil"/>
          <w:left w:val="nil"/>
          <w:bottom w:val="nil"/>
          <w:right w:val="nil"/>
          <w:between w:val="nil"/>
        </w:pBdr>
        <w:spacing w:line="259" w:lineRule="auto"/>
        <w:rPr>
          <w:rFonts w:ascii="Lato" w:hAnsi="Lato"/>
          <w:color w:val="000000" w:themeColor="text1"/>
          <w:sz w:val="22"/>
          <w:szCs w:val="22"/>
        </w:rPr>
      </w:pPr>
      <w:r w:rsidRPr="00103320">
        <w:rPr>
          <w:rFonts w:ascii="Lato" w:hAnsi="Lato"/>
          <w:sz w:val="22"/>
          <w:szCs w:val="22"/>
        </w:rPr>
        <w:t xml:space="preserve">Describe how your project’s foundational work is likely to improve access and quality of care for racial/ethnic minorities with OUD/STUD. </w:t>
      </w:r>
    </w:p>
    <w:p w14:paraId="688643A1" w14:textId="77777777" w:rsidR="00F85B15" w:rsidRPr="00103320" w:rsidRDefault="00F85B15" w:rsidP="00F85B15">
      <w:pPr>
        <w:spacing w:line="259" w:lineRule="auto"/>
        <w:rPr>
          <w:rFonts w:ascii="Lato" w:hAnsi="Lato"/>
          <w:i/>
          <w:iCs/>
        </w:rPr>
      </w:pPr>
      <w:r w:rsidRPr="00103320">
        <w:rPr>
          <w:rFonts w:ascii="Lato" w:hAnsi="Lato"/>
          <w:i/>
          <w:iCs/>
        </w:rPr>
        <w:t xml:space="preserve">This response should specify how your project will address health equity and impact access to OUD/STUD care and outcomes for your selected target population(s). </w:t>
      </w:r>
    </w:p>
    <w:p w14:paraId="419B3036" w14:textId="60087E43" w:rsidR="00F85B15" w:rsidRPr="00103320" w:rsidRDefault="00F85B15" w:rsidP="00F85B15">
      <w:pPr>
        <w:pBdr>
          <w:top w:val="nil"/>
          <w:left w:val="nil"/>
          <w:bottom w:val="nil"/>
          <w:right w:val="nil"/>
          <w:between w:val="nil"/>
        </w:pBdr>
        <w:spacing w:line="259" w:lineRule="auto"/>
        <w:rPr>
          <w:rFonts w:ascii="Lato" w:hAnsi="Lato"/>
          <w:color w:val="000000" w:themeColor="text1"/>
        </w:rPr>
      </w:pPr>
      <w:r w:rsidRPr="00103320">
        <w:rPr>
          <w:rFonts w:ascii="Lato" w:hAnsi="Lato"/>
          <w:noProof/>
          <w:color w:val="000000" w:themeColor="text1"/>
        </w:rPr>
        <mc:AlternateContent>
          <mc:Choice Requires="wps">
            <w:drawing>
              <wp:anchor distT="45720" distB="45720" distL="114300" distR="114300" simplePos="0" relativeHeight="251662336" behindDoc="0" locked="0" layoutInCell="1" allowOverlap="1" wp14:anchorId="546F8742" wp14:editId="55A4D135">
                <wp:simplePos x="0" y="0"/>
                <wp:positionH relativeFrom="column">
                  <wp:posOffset>0</wp:posOffset>
                </wp:positionH>
                <wp:positionV relativeFrom="paragraph">
                  <wp:posOffset>89670</wp:posOffset>
                </wp:positionV>
                <wp:extent cx="6210935" cy="2070100"/>
                <wp:effectExtent l="0" t="0" r="18415" b="25400"/>
                <wp:wrapSquare wrapText="bothSides"/>
                <wp:docPr id="1366315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2070100"/>
                        </a:xfrm>
                        <a:prstGeom prst="rect">
                          <a:avLst/>
                        </a:prstGeom>
                        <a:solidFill>
                          <a:srgbClr val="FFFFFF"/>
                        </a:solidFill>
                        <a:ln w="9525">
                          <a:solidFill>
                            <a:srgbClr val="000000"/>
                          </a:solidFill>
                          <a:miter lim="800000"/>
                          <a:headEnd/>
                          <a:tailEnd/>
                        </a:ln>
                      </wps:spPr>
                      <wps:txbx>
                        <w:txbxContent>
                          <w:p w14:paraId="07F13212" w14:textId="77777777" w:rsidR="00F85B15" w:rsidRDefault="00F85B15" w:rsidP="00F85B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F8742" id="_x0000_s1029" type="#_x0000_t202" style="position:absolute;margin-left:0;margin-top:7.05pt;width:489.05pt;height:16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">
                <v:textbox>
                  <w:txbxContent>
                    <w:p w14:paraId="07F13212" w14:textId="77777777" w:rsidR="00F85B15" w:rsidRDefault="00F85B15" w:rsidP="00F85B15"/>
                  </w:txbxContent>
                </v:textbox>
                <w10:wrap type="square"/>
              </v:shape>
            </w:pict>
          </mc:Fallback>
        </mc:AlternateContent>
      </w:r>
    </w:p>
    <w:p w14:paraId="79956BB8" w14:textId="77777777" w:rsidR="00F85B15" w:rsidRPr="00103320" w:rsidRDefault="00F85B15" w:rsidP="00F85B15">
      <w:pPr>
        <w:pStyle w:val="ListParagraph"/>
        <w:numPr>
          <w:ilvl w:val="0"/>
          <w:numId w:val="18"/>
        </w:numPr>
        <w:pBdr>
          <w:top w:val="nil"/>
          <w:left w:val="nil"/>
          <w:bottom w:val="nil"/>
          <w:right w:val="nil"/>
          <w:between w:val="nil"/>
        </w:pBdr>
        <w:spacing w:line="259" w:lineRule="auto"/>
        <w:rPr>
          <w:rFonts w:ascii="Lato" w:hAnsi="Lato"/>
          <w:color w:val="000000" w:themeColor="text1"/>
          <w:sz w:val="22"/>
          <w:szCs w:val="22"/>
        </w:rPr>
      </w:pPr>
      <w:r w:rsidRPr="00103320">
        <w:rPr>
          <w:rFonts w:ascii="Lato" w:hAnsi="Lato"/>
          <w:sz w:val="22"/>
          <w:szCs w:val="22"/>
        </w:rPr>
        <w:t>Identify how you will directly engage racial/ ethnic minorities in the design and implementation of your project. Describe any existing relationship(s) you may have with your target population(s).</w:t>
      </w:r>
    </w:p>
    <w:p w14:paraId="74526575" w14:textId="77777777" w:rsidR="00F85B15" w:rsidRPr="00103320" w:rsidRDefault="00F85B15" w:rsidP="00F85B15">
      <w:pPr>
        <w:rPr>
          <w:rFonts w:ascii="Lato" w:hAnsi="Lato"/>
          <w:i/>
          <w:iCs/>
        </w:rPr>
      </w:pPr>
      <w:r w:rsidRPr="00103320">
        <w:rPr>
          <w:rFonts w:ascii="Lato" w:hAnsi="Lato"/>
          <w:i/>
          <w:iCs/>
        </w:rPr>
        <w:t xml:space="preserve">This response should specify how your selected target population(s) has been and/or will be engaged in project design and implementation, to ensure that your project appropriately addresses their needs. Be sure to describe any existing relationship(s) you have with them that you can leverage. </w:t>
      </w:r>
    </w:p>
    <w:p w14:paraId="58FB7D88" w14:textId="4B1AAECE" w:rsidR="00F85B15" w:rsidRPr="00103320" w:rsidRDefault="00F85B15" w:rsidP="00F85B15">
      <w:pPr>
        <w:pBdr>
          <w:top w:val="nil"/>
          <w:left w:val="nil"/>
          <w:bottom w:val="nil"/>
          <w:right w:val="nil"/>
          <w:between w:val="nil"/>
        </w:pBdr>
        <w:spacing w:line="259" w:lineRule="auto"/>
        <w:rPr>
          <w:rFonts w:ascii="Lato" w:hAnsi="Lato"/>
          <w:color w:val="000000" w:themeColor="text1"/>
        </w:rPr>
      </w:pPr>
      <w:r w:rsidRPr="00103320">
        <w:rPr>
          <w:rFonts w:ascii="Lato" w:hAnsi="Lato"/>
          <w:noProof/>
          <w:color w:val="000000" w:themeColor="text1"/>
        </w:rPr>
        <w:lastRenderedPageBreak/>
        <mc:AlternateContent>
          <mc:Choice Requires="wps">
            <w:drawing>
              <wp:anchor distT="45720" distB="45720" distL="114300" distR="114300" simplePos="0" relativeHeight="251663360" behindDoc="0" locked="0" layoutInCell="1" allowOverlap="1" wp14:anchorId="2EFABD1D" wp14:editId="6435D9B9">
                <wp:simplePos x="0" y="0"/>
                <wp:positionH relativeFrom="column">
                  <wp:posOffset>0</wp:posOffset>
                </wp:positionH>
                <wp:positionV relativeFrom="paragraph">
                  <wp:posOffset>107653</wp:posOffset>
                </wp:positionV>
                <wp:extent cx="6210935" cy="2070100"/>
                <wp:effectExtent l="0" t="0" r="18415" b="25400"/>
                <wp:wrapSquare wrapText="bothSides"/>
                <wp:docPr id="1515685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2070100"/>
                        </a:xfrm>
                        <a:prstGeom prst="rect">
                          <a:avLst/>
                        </a:prstGeom>
                        <a:solidFill>
                          <a:srgbClr val="FFFFFF"/>
                        </a:solidFill>
                        <a:ln w="9525">
                          <a:solidFill>
                            <a:srgbClr val="000000"/>
                          </a:solidFill>
                          <a:miter lim="800000"/>
                          <a:headEnd/>
                          <a:tailEnd/>
                        </a:ln>
                      </wps:spPr>
                      <wps:txbx>
                        <w:txbxContent>
                          <w:p w14:paraId="53700E01" w14:textId="77777777" w:rsidR="00F85B15" w:rsidRDefault="00F85B15" w:rsidP="00F85B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ABD1D" id="_x0000_s1030" type="#_x0000_t202" style="position:absolute;margin-left:0;margin-top:8.5pt;width:489.05pt;height:16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">
                <v:textbox>
                  <w:txbxContent>
                    <w:p w14:paraId="53700E01" w14:textId="77777777" w:rsidR="00F85B15" w:rsidRDefault="00F85B15" w:rsidP="00F85B15"/>
                  </w:txbxContent>
                </v:textbox>
                <w10:wrap type="square"/>
              </v:shape>
            </w:pict>
          </mc:Fallback>
        </mc:AlternateContent>
      </w:r>
    </w:p>
    <w:p w14:paraId="430BA299" w14:textId="77777777" w:rsidR="00F85B15" w:rsidRPr="00103320" w:rsidRDefault="00F85B15" w:rsidP="00F85B15">
      <w:pPr>
        <w:pStyle w:val="ListParagraph"/>
        <w:numPr>
          <w:ilvl w:val="0"/>
          <w:numId w:val="18"/>
        </w:numPr>
        <w:pBdr>
          <w:top w:val="nil"/>
          <w:left w:val="nil"/>
          <w:bottom w:val="nil"/>
          <w:right w:val="nil"/>
          <w:between w:val="nil"/>
        </w:pBdr>
        <w:spacing w:line="259" w:lineRule="auto"/>
        <w:rPr>
          <w:rFonts w:ascii="Lato" w:hAnsi="Lato"/>
          <w:color w:val="000000" w:themeColor="text1"/>
          <w:sz w:val="22"/>
          <w:szCs w:val="22"/>
        </w:rPr>
      </w:pPr>
      <w:r w:rsidRPr="00103320">
        <w:rPr>
          <w:rFonts w:ascii="Lato" w:hAnsi="Lato"/>
          <w:sz w:val="22"/>
          <w:szCs w:val="22"/>
        </w:rPr>
        <w:t>Describe how success will be measured for your project. What outcome and impact measures will you assess?</w:t>
      </w:r>
    </w:p>
    <w:p w14:paraId="30699968" w14:textId="77777777" w:rsidR="00F85B15" w:rsidRPr="00103320" w:rsidRDefault="00F85B15" w:rsidP="00F85B15">
      <w:pPr>
        <w:spacing w:line="259" w:lineRule="auto"/>
        <w:rPr>
          <w:rFonts w:ascii="Lato" w:hAnsi="Lato"/>
          <w:i/>
          <w:iCs/>
        </w:rPr>
      </w:pPr>
      <w:r w:rsidRPr="00103320">
        <w:rPr>
          <w:rFonts w:ascii="Lato" w:hAnsi="Lato"/>
          <w:i/>
          <w:iCs/>
        </w:rPr>
        <w:t xml:space="preserve">List at least three outcomes you will measure to track the success of your project. These may include changes in knowledge, behavior, or access to services. Please note that you will be asked to report on the metrics indicated here as part of midpoint and end-of-grant reporting. </w:t>
      </w:r>
    </w:p>
    <w:p w14:paraId="5E2EEBBE" w14:textId="77777777" w:rsidR="00F85B15" w:rsidRPr="00103320" w:rsidRDefault="00F85B15" w:rsidP="00F85B15">
      <w:pPr>
        <w:pBdr>
          <w:top w:val="nil"/>
          <w:left w:val="nil"/>
          <w:bottom w:val="nil"/>
          <w:right w:val="nil"/>
          <w:between w:val="nil"/>
        </w:pBdr>
        <w:spacing w:line="259" w:lineRule="auto"/>
        <w:rPr>
          <w:rFonts w:ascii="Lato" w:hAnsi="Lato"/>
          <w:color w:val="000000" w:themeColor="text1"/>
        </w:rPr>
      </w:pPr>
      <w:r w:rsidRPr="00103320">
        <w:rPr>
          <w:rFonts w:ascii="Lato" w:hAnsi="Lato"/>
          <w:noProof/>
          <w:color w:val="000000" w:themeColor="text1"/>
        </w:rPr>
        <mc:AlternateContent>
          <mc:Choice Requires="wps">
            <w:drawing>
              <wp:anchor distT="45720" distB="45720" distL="114300" distR="114300" simplePos="0" relativeHeight="251664384" behindDoc="0" locked="0" layoutInCell="1" allowOverlap="1" wp14:anchorId="00EE8665" wp14:editId="59A691A7">
                <wp:simplePos x="0" y="0"/>
                <wp:positionH relativeFrom="column">
                  <wp:posOffset>0</wp:posOffset>
                </wp:positionH>
                <wp:positionV relativeFrom="paragraph">
                  <wp:posOffset>243840</wp:posOffset>
                </wp:positionV>
                <wp:extent cx="6210935" cy="2070100"/>
                <wp:effectExtent l="0" t="0" r="18415" b="25400"/>
                <wp:wrapSquare wrapText="bothSides"/>
                <wp:docPr id="53302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2070100"/>
                        </a:xfrm>
                        <a:prstGeom prst="rect">
                          <a:avLst/>
                        </a:prstGeom>
                        <a:solidFill>
                          <a:srgbClr val="FFFFFF"/>
                        </a:solidFill>
                        <a:ln w="9525">
                          <a:solidFill>
                            <a:srgbClr val="000000"/>
                          </a:solidFill>
                          <a:miter lim="800000"/>
                          <a:headEnd/>
                          <a:tailEnd/>
                        </a:ln>
                      </wps:spPr>
                      <wps:txbx>
                        <w:txbxContent>
                          <w:p w14:paraId="0FFB6E14" w14:textId="77777777" w:rsidR="00F85B15" w:rsidRDefault="00F85B15" w:rsidP="00F85B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E8665" id="_x0000_s1031" type="#_x0000_t202" style="position:absolute;margin-left:0;margin-top:19.2pt;width:489.05pt;height:16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">
                <v:textbox>
                  <w:txbxContent>
                    <w:p w14:paraId="0FFB6E14" w14:textId="77777777" w:rsidR="00F85B15" w:rsidRDefault="00F85B15" w:rsidP="00F85B15"/>
                  </w:txbxContent>
                </v:textbox>
                <w10:wrap type="square"/>
              </v:shape>
            </w:pict>
          </mc:Fallback>
        </mc:AlternateContent>
      </w:r>
    </w:p>
    <w:p w14:paraId="434195E3" w14:textId="77777777" w:rsidR="00F85B15" w:rsidRPr="00103320" w:rsidRDefault="00F85B15" w:rsidP="00F85B15">
      <w:pPr>
        <w:pBdr>
          <w:top w:val="nil"/>
          <w:left w:val="nil"/>
          <w:bottom w:val="nil"/>
          <w:right w:val="nil"/>
          <w:between w:val="nil"/>
        </w:pBdr>
        <w:rPr>
          <w:rFonts w:ascii="Lato" w:hAnsi="Lato"/>
          <w:b/>
        </w:rPr>
      </w:pPr>
    </w:p>
    <w:p w14:paraId="461FEBAC" w14:textId="77777777" w:rsidR="00F85B15" w:rsidRPr="00673161" w:rsidRDefault="00F85B15" w:rsidP="00F85B15">
      <w:pPr>
        <w:pBdr>
          <w:top w:val="nil"/>
          <w:left w:val="nil"/>
          <w:bottom w:val="nil"/>
          <w:right w:val="nil"/>
          <w:between w:val="nil"/>
        </w:pBdr>
        <w:rPr>
          <w:rFonts w:ascii="Lato" w:hAnsi="Lato"/>
          <w:b/>
          <w:sz w:val="24"/>
          <w:szCs w:val="24"/>
          <w:u w:val="single"/>
        </w:rPr>
      </w:pPr>
      <w:r w:rsidRPr="00673161">
        <w:rPr>
          <w:rFonts w:ascii="Lato" w:hAnsi="Lato"/>
          <w:b/>
          <w:sz w:val="24"/>
          <w:szCs w:val="24"/>
          <w:u w:val="single"/>
        </w:rPr>
        <w:t>SECTION III: Attestations</w:t>
      </w:r>
    </w:p>
    <w:p w14:paraId="51A106E4" w14:textId="77777777" w:rsidR="00F85B15" w:rsidRPr="00673161" w:rsidRDefault="00F85B15" w:rsidP="00F85B15">
      <w:pPr>
        <w:pBdr>
          <w:top w:val="nil"/>
          <w:left w:val="nil"/>
          <w:bottom w:val="nil"/>
          <w:right w:val="nil"/>
          <w:between w:val="nil"/>
        </w:pBdr>
        <w:rPr>
          <w:rFonts w:ascii="Lato" w:hAnsi="Lato"/>
        </w:rPr>
      </w:pPr>
      <w:r w:rsidRPr="00673161">
        <w:rPr>
          <w:rFonts w:ascii="Lato" w:hAnsi="Lato"/>
        </w:rPr>
        <w:t>Please review the following statements and check the boxes to acknowledge you have read and understood the requirements of the HEAP Mini-Grant.</w:t>
      </w:r>
    </w:p>
    <w:p w14:paraId="299237C4" w14:textId="77777777" w:rsidR="00F85B15" w:rsidRPr="00673161" w:rsidRDefault="00F85B15" w:rsidP="00F85B15">
      <w:pPr>
        <w:pBdr>
          <w:top w:val="nil"/>
          <w:left w:val="nil"/>
          <w:bottom w:val="nil"/>
          <w:right w:val="nil"/>
          <w:between w:val="nil"/>
        </w:pBdr>
        <w:rPr>
          <w:rFonts w:ascii="Lato" w:hAnsi="Lato"/>
        </w:rPr>
      </w:pPr>
    </w:p>
    <w:p w14:paraId="697212FF" w14:textId="77777777" w:rsidR="00F85B15" w:rsidRPr="00673161" w:rsidRDefault="00F85B15" w:rsidP="00F85B15">
      <w:pPr>
        <w:pBdr>
          <w:top w:val="nil"/>
          <w:left w:val="nil"/>
          <w:bottom w:val="nil"/>
          <w:right w:val="nil"/>
          <w:between w:val="nil"/>
        </w:pBdr>
        <w:rPr>
          <w:rFonts w:ascii="Lato" w:hAnsi="Lato"/>
        </w:rPr>
      </w:pPr>
      <w:r w:rsidRPr="00673161">
        <w:rPr>
          <w:rFonts w:ascii="Segoe UI Symbol" w:eastAsia="MS Gothic" w:hAnsi="Segoe UI Symbol" w:cs="Segoe UI Symbol"/>
        </w:rPr>
        <w:t>☐</w:t>
      </w:r>
      <w:r w:rsidRPr="00673161">
        <w:rPr>
          <w:rFonts w:ascii="Lato" w:eastAsia="MS Gothic" w:hAnsi="Lato" w:cs="Segoe UI Symbol"/>
        </w:rPr>
        <w:t xml:space="preserve"> </w:t>
      </w:r>
      <w:r w:rsidRPr="00673161">
        <w:rPr>
          <w:rFonts w:ascii="Lato" w:hAnsi="Lato"/>
        </w:rPr>
        <w:t xml:space="preserve">I understand that my organization must participate in </w:t>
      </w:r>
      <w:r w:rsidRPr="00673161">
        <w:rPr>
          <w:rFonts w:ascii="Lato" w:hAnsi="Lato"/>
          <w:b/>
          <w:bCs/>
          <w:u w:val="single"/>
        </w:rPr>
        <w:t>regular technical assistance calls</w:t>
      </w:r>
      <w:r w:rsidRPr="00673161">
        <w:rPr>
          <w:rFonts w:ascii="Lato" w:hAnsi="Lato"/>
        </w:rPr>
        <w:t xml:space="preserve"> with BBS and Health Management Associates over the eight-month implementation period.</w:t>
      </w:r>
    </w:p>
    <w:p w14:paraId="584FB4B3" w14:textId="77777777" w:rsidR="00F85B15" w:rsidRPr="00673161" w:rsidRDefault="00F85B15" w:rsidP="00F85B15">
      <w:pPr>
        <w:pBdr>
          <w:top w:val="nil"/>
          <w:left w:val="nil"/>
          <w:bottom w:val="nil"/>
          <w:right w:val="nil"/>
          <w:between w:val="nil"/>
        </w:pBdr>
        <w:rPr>
          <w:rFonts w:ascii="Lato" w:hAnsi="Lato"/>
        </w:rPr>
      </w:pPr>
    </w:p>
    <w:p w14:paraId="04D41EBB" w14:textId="77777777" w:rsidR="00F85B15" w:rsidRPr="00673161" w:rsidRDefault="00F85B15" w:rsidP="00F85B15">
      <w:pPr>
        <w:rPr>
          <w:rFonts w:ascii="Lato" w:hAnsi="Lato"/>
        </w:rPr>
      </w:pPr>
      <w:r w:rsidRPr="00673161">
        <w:rPr>
          <w:rFonts w:ascii="Segoe UI Symbol" w:eastAsia="MS Gothic" w:hAnsi="Segoe UI Symbol" w:cs="Segoe UI Symbol"/>
        </w:rPr>
        <w:t>☐</w:t>
      </w:r>
      <w:r w:rsidRPr="00673161">
        <w:rPr>
          <w:rFonts w:ascii="Lato" w:eastAsia="MS Gothic" w:hAnsi="Lato" w:cs="Segoe UI Symbol"/>
        </w:rPr>
        <w:t xml:space="preserve"> </w:t>
      </w:r>
      <w:r w:rsidRPr="00673161">
        <w:rPr>
          <w:rFonts w:ascii="Lato" w:hAnsi="Lato"/>
        </w:rPr>
        <w:t xml:space="preserve">I understand that SOR grant funds may be used to </w:t>
      </w:r>
      <w:r w:rsidRPr="00673161">
        <w:rPr>
          <w:rFonts w:ascii="Lato" w:hAnsi="Lato"/>
          <w:b/>
          <w:u w:val="single"/>
        </w:rPr>
        <w:t>supplement, but NOT supplant</w:t>
      </w:r>
      <w:r w:rsidRPr="00673161">
        <w:rPr>
          <w:rFonts w:ascii="Lato" w:hAnsi="Lato"/>
        </w:rPr>
        <w:t xml:space="preserve"> existing funding for programs and services. Federal guidelines prohibit grant funds from being used to supplant current funding of existing activities. Supplant is defined as replacing funding of a recipient’s existing program with funds from a federal grant.</w:t>
      </w:r>
    </w:p>
    <w:p w14:paraId="58ABAE65" w14:textId="77777777" w:rsidR="00F85B15" w:rsidRPr="00673161" w:rsidRDefault="00F85B15" w:rsidP="00F85B15">
      <w:pPr>
        <w:rPr>
          <w:rFonts w:ascii="Lato" w:hAnsi="Lato"/>
        </w:rPr>
      </w:pPr>
    </w:p>
    <w:p w14:paraId="4D4E36F3" w14:textId="77777777" w:rsidR="00F85B15" w:rsidRPr="00673161" w:rsidRDefault="00F85B15" w:rsidP="00F85B15">
      <w:pPr>
        <w:rPr>
          <w:rFonts w:ascii="Lato" w:hAnsi="Lato"/>
        </w:rPr>
      </w:pPr>
      <w:r w:rsidRPr="00673161">
        <w:rPr>
          <w:rFonts w:ascii="Segoe UI Symbol" w:eastAsia="MS Gothic" w:hAnsi="Segoe UI Symbol" w:cs="Segoe UI Symbol"/>
        </w:rPr>
        <w:t>☐</w:t>
      </w:r>
      <w:r w:rsidRPr="00673161">
        <w:rPr>
          <w:rFonts w:ascii="Lato" w:eastAsia="MS Gothic" w:hAnsi="Lato" w:cs="Segoe UI Symbol"/>
        </w:rPr>
        <w:t xml:space="preserve"> I </w:t>
      </w:r>
      <w:r w:rsidRPr="00673161">
        <w:rPr>
          <w:rFonts w:ascii="Lato" w:hAnsi="Lato"/>
        </w:rPr>
        <w:t xml:space="preserve">understand that my organization must participate in monthly monitoring meetings with BBS </w:t>
      </w:r>
      <w:r w:rsidRPr="00673161">
        <w:rPr>
          <w:rFonts w:ascii="Lato" w:hAnsi="Lato"/>
        </w:rPr>
        <w:lastRenderedPageBreak/>
        <w:t>and my assigned DSAMH Program Integrity Specialist to provide updates on the status of key deliverables, accomplishments, barriers, and expenditures-to-date. My organization will also complete midpoint and final reports that describe key activities implemented, how grant funds were used to achieve project goals, and key data points demonstrating outcomes and impact.</w:t>
      </w:r>
    </w:p>
    <w:p w14:paraId="4C9EF573" w14:textId="77777777" w:rsidR="00F85B15" w:rsidRPr="00673161" w:rsidRDefault="00F85B15" w:rsidP="00F85B15">
      <w:pPr>
        <w:rPr>
          <w:rFonts w:ascii="Lato" w:hAnsi="Lato"/>
        </w:rPr>
      </w:pPr>
    </w:p>
    <w:p w14:paraId="093B0935" w14:textId="77777777" w:rsidR="00F85B15" w:rsidRPr="00673161" w:rsidRDefault="00F85B15" w:rsidP="00F85B15">
      <w:pPr>
        <w:rPr>
          <w:rFonts w:ascii="Lato" w:hAnsi="Lato"/>
        </w:rPr>
      </w:pPr>
      <w:r w:rsidRPr="00673161">
        <w:rPr>
          <w:rFonts w:ascii="Segoe UI Symbol" w:eastAsia="MS Gothic" w:hAnsi="Segoe UI Symbol" w:cs="Segoe UI Symbol"/>
        </w:rPr>
        <w:t>☐</w:t>
      </w:r>
      <w:r w:rsidRPr="00673161">
        <w:rPr>
          <w:rFonts w:ascii="Lato" w:eastAsia="MS Gothic" w:hAnsi="Lato" w:cs="Segoe UI Symbol"/>
        </w:rPr>
        <w:t xml:space="preserve"> I </w:t>
      </w:r>
      <w:r w:rsidRPr="00673161">
        <w:rPr>
          <w:rFonts w:ascii="Lato" w:hAnsi="Lato"/>
        </w:rPr>
        <w:t>understand that my organization is required to actively participate and present on project goals, implementation, and outcomes at the DSAMH Health Equity Summit in September 2025.</w:t>
      </w:r>
    </w:p>
    <w:p w14:paraId="38DCF438" w14:textId="77777777" w:rsidR="00F85B15" w:rsidRPr="00673161" w:rsidRDefault="00F85B15" w:rsidP="00F85B15">
      <w:pPr>
        <w:rPr>
          <w:rFonts w:ascii="Lato" w:hAnsi="Lato"/>
        </w:rPr>
      </w:pPr>
    </w:p>
    <w:p w14:paraId="0F91EA81" w14:textId="77777777" w:rsidR="00F85B15" w:rsidRPr="00673161" w:rsidRDefault="00F85B15" w:rsidP="00F85B15">
      <w:pPr>
        <w:pBdr>
          <w:top w:val="nil"/>
          <w:left w:val="nil"/>
          <w:bottom w:val="nil"/>
          <w:right w:val="nil"/>
          <w:between w:val="nil"/>
        </w:pBdr>
        <w:rPr>
          <w:rFonts w:ascii="Lato" w:hAnsi="Lato"/>
        </w:rPr>
      </w:pPr>
      <w:r w:rsidRPr="00673161">
        <w:rPr>
          <w:rFonts w:ascii="Segoe UI Symbol" w:eastAsia="MS Gothic" w:hAnsi="Segoe UI Symbol" w:cs="Segoe UI Symbol"/>
        </w:rPr>
        <w:t>☐</w:t>
      </w:r>
      <w:r w:rsidRPr="00673161">
        <w:rPr>
          <w:rFonts w:ascii="Lato" w:eastAsia="MS Gothic" w:hAnsi="Lato" w:cs="Segoe UI Symbol"/>
        </w:rPr>
        <w:t xml:space="preserve"> </w:t>
      </w:r>
      <w:r w:rsidRPr="00673161">
        <w:rPr>
          <w:rFonts w:ascii="Lato" w:hAnsi="Lato"/>
        </w:rPr>
        <w:t xml:space="preserve">I have completed the </w:t>
      </w:r>
      <w:r w:rsidRPr="00673161">
        <w:rPr>
          <w:rFonts w:ascii="Lato" w:hAnsi="Lato"/>
          <w:b/>
          <w:bCs/>
          <w:u w:val="single"/>
        </w:rPr>
        <w:t>budget template</w:t>
      </w:r>
      <w:r w:rsidRPr="00673161">
        <w:rPr>
          <w:rFonts w:ascii="Lato" w:hAnsi="Lato"/>
        </w:rPr>
        <w:t xml:space="preserve"> and attached it to this application. </w:t>
      </w:r>
      <w:r w:rsidRPr="00673161">
        <w:rPr>
          <w:rFonts w:ascii="Lato" w:hAnsi="Lato"/>
          <w:iCs/>
        </w:rPr>
        <w:t>Please note, a summary of limitations on the use of funds available through this opportunity are included in a separate worksheet of the budget template. Failure to review and follow these requirements may result in negative audit findings, recoupment, or other compliance actions.</w:t>
      </w:r>
    </w:p>
    <w:p w14:paraId="6BDE0863" w14:textId="77777777" w:rsidR="00F85B15" w:rsidRPr="00673161" w:rsidRDefault="00F85B15" w:rsidP="00F85B15">
      <w:pPr>
        <w:rPr>
          <w:rFonts w:ascii="Lato" w:hAnsi="Lato"/>
          <w:b/>
          <w:bCs/>
        </w:rPr>
      </w:pPr>
    </w:p>
    <w:p w14:paraId="3FF4C0A4" w14:textId="77777777" w:rsidR="00F85B15" w:rsidRPr="00013CAD" w:rsidRDefault="00F85B15" w:rsidP="00F85B15">
      <w:pPr>
        <w:rPr>
          <w:rFonts w:ascii="Lato" w:hAnsi="Lato"/>
          <w:b/>
          <w:bCs/>
          <w:u w:val="single"/>
        </w:rPr>
      </w:pPr>
      <w:r w:rsidRPr="00673161">
        <w:rPr>
          <w:rFonts w:ascii="Lato" w:hAnsi="Lato"/>
          <w:b/>
          <w:bCs/>
          <w:sz w:val="24"/>
          <w:szCs w:val="24"/>
          <w:u w:val="single"/>
        </w:rPr>
        <w:t>SECTION IV: Implementation Timeline</w:t>
      </w:r>
      <w:r w:rsidRPr="00673161">
        <w:rPr>
          <w:rFonts w:ascii="Lato" w:hAnsi="Lato"/>
          <w:color w:val="000000"/>
          <w:sz w:val="24"/>
          <w:szCs w:val="24"/>
        </w:rPr>
        <w:br/>
      </w:r>
      <w:r w:rsidRPr="00C2577F">
        <w:rPr>
          <w:rFonts w:ascii="Lato" w:hAnsi="Lato"/>
          <w:color w:val="000000"/>
        </w:rPr>
        <w:t xml:space="preserve">Please complete the following project </w:t>
      </w:r>
      <w:r>
        <w:rPr>
          <w:rFonts w:ascii="Lato" w:hAnsi="Lato"/>
          <w:color w:val="000000"/>
        </w:rPr>
        <w:t xml:space="preserve">implementation </w:t>
      </w:r>
      <w:r w:rsidRPr="00C2577F">
        <w:rPr>
          <w:rFonts w:ascii="Lato" w:hAnsi="Lato"/>
          <w:color w:val="000000"/>
        </w:rPr>
        <w:t>timeline to denote key anticipated activities</w:t>
      </w:r>
      <w:r>
        <w:rPr>
          <w:rFonts w:ascii="Lato" w:hAnsi="Lato"/>
          <w:color w:val="000000"/>
        </w:rPr>
        <w:t xml:space="preserve">, </w:t>
      </w:r>
      <w:r w:rsidRPr="00C2577F">
        <w:rPr>
          <w:rFonts w:ascii="Lato" w:hAnsi="Lato"/>
          <w:color w:val="000000"/>
        </w:rPr>
        <w:t>milestones</w:t>
      </w:r>
      <w:r>
        <w:rPr>
          <w:rFonts w:ascii="Lato" w:hAnsi="Lato"/>
          <w:color w:val="000000"/>
        </w:rPr>
        <w:t>, and deliverables, including at least eight activities (you may add additional rows as needed)</w:t>
      </w:r>
      <w:r w:rsidRPr="00C2577F">
        <w:rPr>
          <w:rFonts w:ascii="Lato" w:hAnsi="Lato"/>
          <w:color w:val="000000"/>
        </w:rPr>
        <w:t xml:space="preserve">. Use check marks or colored cells to indicate the months in which each activity will take place. </w:t>
      </w:r>
      <w:r>
        <w:rPr>
          <w:rFonts w:ascii="Lato" w:hAnsi="Lato"/>
          <w:color w:val="000000"/>
        </w:rPr>
        <w:t xml:space="preserve">Excluding the initial disbursement, grant payments will be made contingent on successful implementation progress and proof of completion of deliverables as indicated below; refer to the solicitation for the disbursement structure. </w:t>
      </w:r>
    </w:p>
    <w:p w14:paraId="2B8F2507" w14:textId="77777777" w:rsidR="00F85B15" w:rsidRDefault="00F85B15" w:rsidP="00F85B15">
      <w:pPr>
        <w:pStyle w:val="NormalWeb"/>
        <w:spacing w:before="0" w:beforeAutospacing="0" w:after="0" w:afterAutospacing="0"/>
        <w:rPr>
          <w:rFonts w:ascii="Lato" w:hAnsi="Lato"/>
          <w:color w:val="000000"/>
        </w:rPr>
      </w:pPr>
    </w:p>
    <w:tbl>
      <w:tblPr>
        <w:tblStyle w:val="TableGrid"/>
        <w:tblW w:w="5000" w:type="pct"/>
        <w:tblLook w:val="04A0" w:firstRow="1" w:lastRow="0" w:firstColumn="1" w:lastColumn="0" w:noHBand="0" w:noVBand="1"/>
      </w:tblPr>
      <w:tblGrid>
        <w:gridCol w:w="4130"/>
        <w:gridCol w:w="683"/>
        <w:gridCol w:w="683"/>
        <w:gridCol w:w="683"/>
        <w:gridCol w:w="683"/>
        <w:gridCol w:w="683"/>
        <w:gridCol w:w="683"/>
        <w:gridCol w:w="683"/>
        <w:gridCol w:w="679"/>
      </w:tblGrid>
      <w:tr w:rsidR="00673161" w14:paraId="708A8C08" w14:textId="77777777" w:rsidTr="00673161">
        <w:tc>
          <w:tcPr>
            <w:tcW w:w="2154" w:type="pct"/>
            <w:shd w:val="clear" w:color="auto" w:fill="244061" w:themeFill="accent1" w:themeFillShade="80"/>
            <w:vAlign w:val="center"/>
          </w:tcPr>
          <w:p w14:paraId="2D8C4207" w14:textId="77777777" w:rsidR="00F85B15" w:rsidRPr="00C2577F" w:rsidRDefault="00F85B15" w:rsidP="00A03050">
            <w:pPr>
              <w:pStyle w:val="NormalWeb"/>
              <w:spacing w:before="0" w:beforeAutospacing="0" w:after="0" w:afterAutospacing="0"/>
              <w:rPr>
                <w:rFonts w:ascii="Lato" w:hAnsi="Lato"/>
                <w:color w:val="FFFFFF" w:themeColor="background1"/>
              </w:rPr>
            </w:pPr>
            <w:r w:rsidRPr="00C2577F">
              <w:rPr>
                <w:rFonts w:ascii="Lato" w:hAnsi="Lato"/>
                <w:b/>
                <w:bCs/>
                <w:color w:val="FFFFFF" w:themeColor="background1"/>
                <w:sz w:val="22"/>
                <w:szCs w:val="22"/>
              </w:rPr>
              <w:t>Key Activities/Milestones</w:t>
            </w:r>
            <w:r>
              <w:rPr>
                <w:rFonts w:ascii="Lato" w:hAnsi="Lato"/>
                <w:b/>
                <w:bCs/>
                <w:color w:val="FFFFFF" w:themeColor="background1"/>
                <w:sz w:val="22"/>
                <w:szCs w:val="22"/>
              </w:rPr>
              <w:t>/Deliverables</w:t>
            </w:r>
          </w:p>
        </w:tc>
        <w:tc>
          <w:tcPr>
            <w:tcW w:w="356" w:type="pct"/>
            <w:shd w:val="clear" w:color="auto" w:fill="244061" w:themeFill="accent1" w:themeFillShade="80"/>
          </w:tcPr>
          <w:p w14:paraId="78CDE121" w14:textId="77777777" w:rsidR="00F85B15" w:rsidRDefault="00F85B15" w:rsidP="00A03050">
            <w:pPr>
              <w:pStyle w:val="NormalWeb"/>
              <w:spacing w:before="0" w:beforeAutospacing="0" w:after="0" w:afterAutospacing="0"/>
              <w:rPr>
                <w:rFonts w:ascii="Lato" w:hAnsi="Lato"/>
                <w:b/>
                <w:bCs/>
                <w:color w:val="FFFFFF" w:themeColor="background1"/>
                <w:sz w:val="22"/>
                <w:szCs w:val="22"/>
              </w:rPr>
            </w:pPr>
            <w:r>
              <w:rPr>
                <w:rFonts w:ascii="Lato" w:hAnsi="Lato"/>
                <w:b/>
                <w:bCs/>
                <w:color w:val="FFFFFF" w:themeColor="background1"/>
                <w:sz w:val="22"/>
                <w:szCs w:val="22"/>
              </w:rPr>
              <w:t>Feb</w:t>
            </w:r>
          </w:p>
        </w:tc>
        <w:tc>
          <w:tcPr>
            <w:tcW w:w="356" w:type="pct"/>
            <w:shd w:val="clear" w:color="auto" w:fill="244061" w:themeFill="accent1" w:themeFillShade="80"/>
          </w:tcPr>
          <w:p w14:paraId="0D429FFC" w14:textId="77777777" w:rsidR="00F85B15" w:rsidRDefault="00F85B15" w:rsidP="00A03050">
            <w:pPr>
              <w:pStyle w:val="NormalWeb"/>
              <w:spacing w:before="0" w:beforeAutospacing="0" w:after="0" w:afterAutospacing="0"/>
              <w:rPr>
                <w:rFonts w:ascii="Lato" w:hAnsi="Lato"/>
                <w:b/>
                <w:bCs/>
                <w:color w:val="FFFFFF" w:themeColor="background1"/>
                <w:sz w:val="22"/>
                <w:szCs w:val="22"/>
              </w:rPr>
            </w:pPr>
            <w:r>
              <w:rPr>
                <w:rFonts w:ascii="Lato" w:hAnsi="Lato"/>
                <w:b/>
                <w:bCs/>
                <w:color w:val="FFFFFF" w:themeColor="background1"/>
                <w:sz w:val="22"/>
                <w:szCs w:val="22"/>
              </w:rPr>
              <w:t>Mar</w:t>
            </w:r>
          </w:p>
        </w:tc>
        <w:tc>
          <w:tcPr>
            <w:tcW w:w="356" w:type="pct"/>
            <w:shd w:val="clear" w:color="auto" w:fill="244061" w:themeFill="accent1" w:themeFillShade="80"/>
          </w:tcPr>
          <w:p w14:paraId="500036BA" w14:textId="77777777" w:rsidR="00F85B15" w:rsidRDefault="00F85B15" w:rsidP="00A03050">
            <w:pPr>
              <w:pStyle w:val="NormalWeb"/>
              <w:spacing w:before="0" w:beforeAutospacing="0" w:after="0" w:afterAutospacing="0"/>
              <w:rPr>
                <w:rFonts w:ascii="Lato" w:hAnsi="Lato"/>
                <w:b/>
                <w:bCs/>
                <w:color w:val="FFFFFF" w:themeColor="background1"/>
                <w:sz w:val="22"/>
                <w:szCs w:val="22"/>
              </w:rPr>
            </w:pPr>
            <w:r>
              <w:rPr>
                <w:rFonts w:ascii="Lato" w:hAnsi="Lato"/>
                <w:b/>
                <w:bCs/>
                <w:color w:val="FFFFFF" w:themeColor="background1"/>
                <w:sz w:val="22"/>
                <w:szCs w:val="22"/>
              </w:rPr>
              <w:t>Apr</w:t>
            </w:r>
          </w:p>
        </w:tc>
        <w:tc>
          <w:tcPr>
            <w:tcW w:w="356" w:type="pct"/>
            <w:shd w:val="clear" w:color="auto" w:fill="244061" w:themeFill="accent1" w:themeFillShade="80"/>
            <w:vAlign w:val="center"/>
          </w:tcPr>
          <w:p w14:paraId="33404F8B" w14:textId="77777777" w:rsidR="00F85B15" w:rsidRPr="00C2577F" w:rsidRDefault="00F85B15" w:rsidP="00A03050">
            <w:pPr>
              <w:pStyle w:val="NormalWeb"/>
              <w:spacing w:before="0" w:beforeAutospacing="0" w:after="0" w:afterAutospacing="0"/>
              <w:rPr>
                <w:rFonts w:ascii="Lato" w:hAnsi="Lato"/>
                <w:b/>
                <w:bCs/>
                <w:color w:val="FFFFFF" w:themeColor="background1"/>
                <w:sz w:val="22"/>
                <w:szCs w:val="22"/>
              </w:rPr>
            </w:pPr>
            <w:r>
              <w:rPr>
                <w:rFonts w:ascii="Lato" w:hAnsi="Lato"/>
                <w:b/>
                <w:bCs/>
                <w:color w:val="FFFFFF" w:themeColor="background1"/>
                <w:sz w:val="22"/>
                <w:szCs w:val="22"/>
              </w:rPr>
              <w:t>May</w:t>
            </w:r>
          </w:p>
        </w:tc>
        <w:tc>
          <w:tcPr>
            <w:tcW w:w="356" w:type="pct"/>
            <w:shd w:val="clear" w:color="auto" w:fill="244061" w:themeFill="accent1" w:themeFillShade="80"/>
            <w:vAlign w:val="center"/>
          </w:tcPr>
          <w:p w14:paraId="45385665" w14:textId="77777777" w:rsidR="00F85B15" w:rsidRPr="00C2577F" w:rsidRDefault="00F85B15" w:rsidP="00A03050">
            <w:pPr>
              <w:pStyle w:val="NormalWeb"/>
              <w:spacing w:before="0" w:beforeAutospacing="0" w:after="0" w:afterAutospacing="0"/>
              <w:rPr>
                <w:rFonts w:ascii="Lato" w:hAnsi="Lato"/>
                <w:b/>
                <w:bCs/>
                <w:color w:val="FFFFFF" w:themeColor="background1"/>
                <w:sz w:val="22"/>
                <w:szCs w:val="22"/>
              </w:rPr>
            </w:pPr>
            <w:r>
              <w:rPr>
                <w:rFonts w:ascii="Lato" w:hAnsi="Lato"/>
                <w:b/>
                <w:bCs/>
                <w:color w:val="FFFFFF" w:themeColor="background1"/>
                <w:sz w:val="22"/>
                <w:szCs w:val="22"/>
              </w:rPr>
              <w:t>June</w:t>
            </w:r>
          </w:p>
        </w:tc>
        <w:tc>
          <w:tcPr>
            <w:tcW w:w="356" w:type="pct"/>
            <w:shd w:val="clear" w:color="auto" w:fill="244061" w:themeFill="accent1" w:themeFillShade="80"/>
            <w:vAlign w:val="center"/>
          </w:tcPr>
          <w:p w14:paraId="1D5744CC" w14:textId="77777777" w:rsidR="00F85B15" w:rsidRPr="00C2577F" w:rsidRDefault="00F85B15" w:rsidP="00A03050">
            <w:pPr>
              <w:pStyle w:val="NormalWeb"/>
              <w:spacing w:before="0" w:beforeAutospacing="0" w:after="0" w:afterAutospacing="0"/>
              <w:rPr>
                <w:rFonts w:ascii="Lato" w:hAnsi="Lato"/>
                <w:color w:val="FFFFFF" w:themeColor="background1"/>
              </w:rPr>
            </w:pPr>
            <w:r>
              <w:rPr>
                <w:rFonts w:ascii="Lato" w:hAnsi="Lato"/>
                <w:b/>
                <w:bCs/>
                <w:color w:val="FFFFFF" w:themeColor="background1"/>
                <w:sz w:val="22"/>
                <w:szCs w:val="22"/>
              </w:rPr>
              <w:t>July</w:t>
            </w:r>
          </w:p>
        </w:tc>
        <w:tc>
          <w:tcPr>
            <w:tcW w:w="356" w:type="pct"/>
            <w:shd w:val="clear" w:color="auto" w:fill="244061" w:themeFill="accent1" w:themeFillShade="80"/>
            <w:vAlign w:val="center"/>
          </w:tcPr>
          <w:p w14:paraId="37F7135C" w14:textId="77777777" w:rsidR="00F85B15" w:rsidRPr="00C2577F" w:rsidRDefault="00F85B15" w:rsidP="00A03050">
            <w:pPr>
              <w:pStyle w:val="NormalWeb"/>
              <w:spacing w:before="0" w:beforeAutospacing="0" w:after="0" w:afterAutospacing="0"/>
              <w:rPr>
                <w:rFonts w:ascii="Lato" w:hAnsi="Lato"/>
                <w:color w:val="FFFFFF" w:themeColor="background1"/>
              </w:rPr>
            </w:pPr>
            <w:r>
              <w:rPr>
                <w:rFonts w:ascii="Lato" w:hAnsi="Lato"/>
                <w:b/>
                <w:bCs/>
                <w:color w:val="FFFFFF" w:themeColor="background1"/>
                <w:sz w:val="22"/>
                <w:szCs w:val="22"/>
              </w:rPr>
              <w:t>Aug</w:t>
            </w:r>
          </w:p>
        </w:tc>
        <w:tc>
          <w:tcPr>
            <w:tcW w:w="356" w:type="pct"/>
            <w:shd w:val="clear" w:color="auto" w:fill="244061" w:themeFill="accent1" w:themeFillShade="80"/>
            <w:vAlign w:val="center"/>
          </w:tcPr>
          <w:p w14:paraId="1CAE94AE" w14:textId="77777777" w:rsidR="00F85B15" w:rsidRPr="00C2577F" w:rsidRDefault="00F85B15" w:rsidP="00A03050">
            <w:pPr>
              <w:pStyle w:val="NormalWeb"/>
              <w:spacing w:before="0" w:beforeAutospacing="0" w:after="0" w:afterAutospacing="0"/>
              <w:rPr>
                <w:rFonts w:ascii="Lato" w:hAnsi="Lato"/>
                <w:color w:val="FFFFFF" w:themeColor="background1"/>
              </w:rPr>
            </w:pPr>
            <w:r>
              <w:rPr>
                <w:rFonts w:ascii="Lato" w:hAnsi="Lato"/>
                <w:b/>
                <w:bCs/>
                <w:color w:val="FFFFFF" w:themeColor="background1"/>
                <w:sz w:val="22"/>
                <w:szCs w:val="22"/>
              </w:rPr>
              <w:t>Sept</w:t>
            </w:r>
          </w:p>
        </w:tc>
      </w:tr>
      <w:tr w:rsidR="00F85B15" w14:paraId="71377F22" w14:textId="77777777" w:rsidTr="00673161">
        <w:tc>
          <w:tcPr>
            <w:tcW w:w="2154" w:type="pct"/>
          </w:tcPr>
          <w:p w14:paraId="0E2B1149" w14:textId="77777777" w:rsidR="00F85B15" w:rsidRDefault="00F85B15" w:rsidP="00A03050">
            <w:pPr>
              <w:pStyle w:val="NormalWeb"/>
              <w:spacing w:before="0" w:beforeAutospacing="0" w:after="0" w:afterAutospacing="0"/>
              <w:rPr>
                <w:rFonts w:ascii="Lato" w:hAnsi="Lato"/>
                <w:color w:val="000000"/>
              </w:rPr>
            </w:pPr>
            <w:r>
              <w:rPr>
                <w:rFonts w:ascii="Lato" w:hAnsi="Lato"/>
                <w:color w:val="000000"/>
              </w:rPr>
              <w:t>(1)</w:t>
            </w:r>
          </w:p>
        </w:tc>
        <w:tc>
          <w:tcPr>
            <w:tcW w:w="356" w:type="pct"/>
          </w:tcPr>
          <w:p w14:paraId="2542D318"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0FA914B1"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648B7D06"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56484E42"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2EEF1637"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25340676"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57E8A579"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1320ED2C" w14:textId="77777777" w:rsidR="00F85B15" w:rsidRDefault="00F85B15" w:rsidP="00A03050">
            <w:pPr>
              <w:pStyle w:val="NormalWeb"/>
              <w:spacing w:before="0" w:beforeAutospacing="0" w:after="0" w:afterAutospacing="0"/>
              <w:rPr>
                <w:rFonts w:ascii="Lato" w:hAnsi="Lato"/>
                <w:color w:val="000000"/>
              </w:rPr>
            </w:pPr>
          </w:p>
        </w:tc>
      </w:tr>
      <w:tr w:rsidR="00F85B15" w14:paraId="2F3EF459" w14:textId="77777777" w:rsidTr="00673161">
        <w:tc>
          <w:tcPr>
            <w:tcW w:w="2154" w:type="pct"/>
          </w:tcPr>
          <w:p w14:paraId="7915267F" w14:textId="77777777" w:rsidR="00F85B15" w:rsidRDefault="00F85B15" w:rsidP="00A03050">
            <w:pPr>
              <w:pStyle w:val="NormalWeb"/>
              <w:spacing w:before="0" w:beforeAutospacing="0" w:after="0" w:afterAutospacing="0"/>
              <w:rPr>
                <w:rFonts w:ascii="Lato" w:hAnsi="Lato"/>
                <w:color w:val="000000"/>
              </w:rPr>
            </w:pPr>
            <w:r>
              <w:rPr>
                <w:rFonts w:ascii="Lato" w:hAnsi="Lato"/>
                <w:color w:val="000000"/>
              </w:rPr>
              <w:t>(2)</w:t>
            </w:r>
          </w:p>
        </w:tc>
        <w:tc>
          <w:tcPr>
            <w:tcW w:w="356" w:type="pct"/>
          </w:tcPr>
          <w:p w14:paraId="3B72CC99"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3E1FEA2A"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69672C44"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361A12D5"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21513EF6"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44E92514"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3F405592"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221F8BB2" w14:textId="77777777" w:rsidR="00F85B15" w:rsidRDefault="00F85B15" w:rsidP="00A03050">
            <w:pPr>
              <w:pStyle w:val="NormalWeb"/>
              <w:spacing w:before="0" w:beforeAutospacing="0" w:after="0" w:afterAutospacing="0"/>
              <w:rPr>
                <w:rFonts w:ascii="Lato" w:hAnsi="Lato"/>
                <w:color w:val="000000"/>
              </w:rPr>
            </w:pPr>
          </w:p>
        </w:tc>
      </w:tr>
      <w:tr w:rsidR="00F85B15" w14:paraId="7577015D" w14:textId="77777777" w:rsidTr="00673161">
        <w:tc>
          <w:tcPr>
            <w:tcW w:w="2154" w:type="pct"/>
          </w:tcPr>
          <w:p w14:paraId="1D30B527" w14:textId="77777777" w:rsidR="00F85B15" w:rsidRDefault="00F85B15" w:rsidP="00A03050">
            <w:pPr>
              <w:pStyle w:val="NormalWeb"/>
              <w:spacing w:before="0" w:beforeAutospacing="0" w:after="0" w:afterAutospacing="0"/>
              <w:rPr>
                <w:rFonts w:ascii="Lato" w:hAnsi="Lato"/>
                <w:color w:val="000000"/>
              </w:rPr>
            </w:pPr>
            <w:r>
              <w:rPr>
                <w:rFonts w:ascii="Lato" w:hAnsi="Lato"/>
                <w:color w:val="000000"/>
              </w:rPr>
              <w:t>(3)</w:t>
            </w:r>
          </w:p>
        </w:tc>
        <w:tc>
          <w:tcPr>
            <w:tcW w:w="356" w:type="pct"/>
          </w:tcPr>
          <w:p w14:paraId="70A26332"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20C460B0"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28BE0C97"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1DF5CFBB"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7A2EE85C"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749510CC"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15B25A39"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763BF6C6" w14:textId="77777777" w:rsidR="00F85B15" w:rsidRDefault="00F85B15" w:rsidP="00A03050">
            <w:pPr>
              <w:pStyle w:val="NormalWeb"/>
              <w:spacing w:before="0" w:beforeAutospacing="0" w:after="0" w:afterAutospacing="0"/>
              <w:rPr>
                <w:rFonts w:ascii="Lato" w:hAnsi="Lato"/>
                <w:color w:val="000000"/>
              </w:rPr>
            </w:pPr>
          </w:p>
        </w:tc>
      </w:tr>
      <w:tr w:rsidR="00F85B15" w14:paraId="57AC1615" w14:textId="77777777" w:rsidTr="00673161">
        <w:tc>
          <w:tcPr>
            <w:tcW w:w="2154" w:type="pct"/>
          </w:tcPr>
          <w:p w14:paraId="717C3B27" w14:textId="77777777" w:rsidR="00F85B15" w:rsidRDefault="00F85B15" w:rsidP="00A03050">
            <w:pPr>
              <w:pStyle w:val="NormalWeb"/>
              <w:spacing w:before="0" w:beforeAutospacing="0" w:after="0" w:afterAutospacing="0"/>
              <w:rPr>
                <w:rFonts w:ascii="Lato" w:hAnsi="Lato"/>
                <w:color w:val="000000"/>
              </w:rPr>
            </w:pPr>
            <w:r>
              <w:rPr>
                <w:rFonts w:ascii="Lato" w:hAnsi="Lato"/>
                <w:color w:val="000000"/>
              </w:rPr>
              <w:t>(4)</w:t>
            </w:r>
          </w:p>
        </w:tc>
        <w:tc>
          <w:tcPr>
            <w:tcW w:w="356" w:type="pct"/>
          </w:tcPr>
          <w:p w14:paraId="45F63670"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1193367D"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579E1E0B"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67F37485"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01C9FB12"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3CB19278"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034CD087"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34E887BC" w14:textId="77777777" w:rsidR="00F85B15" w:rsidRDefault="00F85B15" w:rsidP="00A03050">
            <w:pPr>
              <w:pStyle w:val="NormalWeb"/>
              <w:spacing w:before="0" w:beforeAutospacing="0" w:after="0" w:afterAutospacing="0"/>
              <w:rPr>
                <w:rFonts w:ascii="Lato" w:hAnsi="Lato"/>
                <w:color w:val="000000"/>
              </w:rPr>
            </w:pPr>
          </w:p>
        </w:tc>
      </w:tr>
      <w:tr w:rsidR="00F85B15" w14:paraId="7415B38C" w14:textId="77777777" w:rsidTr="00673161">
        <w:tc>
          <w:tcPr>
            <w:tcW w:w="2154" w:type="pct"/>
          </w:tcPr>
          <w:p w14:paraId="7FD80BDA" w14:textId="77777777" w:rsidR="00F85B15" w:rsidRDefault="00F85B15" w:rsidP="00A03050">
            <w:pPr>
              <w:pStyle w:val="NormalWeb"/>
              <w:spacing w:before="0" w:beforeAutospacing="0" w:after="0" w:afterAutospacing="0"/>
              <w:rPr>
                <w:rFonts w:ascii="Lato" w:hAnsi="Lato"/>
                <w:color w:val="000000"/>
              </w:rPr>
            </w:pPr>
            <w:r>
              <w:rPr>
                <w:rFonts w:ascii="Lato" w:hAnsi="Lato"/>
                <w:color w:val="000000"/>
              </w:rPr>
              <w:t>(5)</w:t>
            </w:r>
          </w:p>
        </w:tc>
        <w:tc>
          <w:tcPr>
            <w:tcW w:w="356" w:type="pct"/>
          </w:tcPr>
          <w:p w14:paraId="1E4B9D70"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55E39319"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168F15E1"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0A470C84"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62B7EB22"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44C4669F"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3DA1B17C"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7F22C613" w14:textId="77777777" w:rsidR="00F85B15" w:rsidRDefault="00F85B15" w:rsidP="00A03050">
            <w:pPr>
              <w:pStyle w:val="NormalWeb"/>
              <w:spacing w:before="0" w:beforeAutospacing="0" w:after="0" w:afterAutospacing="0"/>
              <w:rPr>
                <w:rFonts w:ascii="Lato" w:hAnsi="Lato"/>
                <w:color w:val="000000"/>
              </w:rPr>
            </w:pPr>
          </w:p>
        </w:tc>
      </w:tr>
      <w:tr w:rsidR="00F85B15" w14:paraId="16AB6A08" w14:textId="77777777" w:rsidTr="00673161">
        <w:tc>
          <w:tcPr>
            <w:tcW w:w="2154" w:type="pct"/>
          </w:tcPr>
          <w:p w14:paraId="7F95EA3B" w14:textId="77777777" w:rsidR="00F85B15" w:rsidRDefault="00F85B15" w:rsidP="00A03050">
            <w:pPr>
              <w:pStyle w:val="NormalWeb"/>
              <w:spacing w:before="0" w:beforeAutospacing="0" w:after="0" w:afterAutospacing="0"/>
              <w:rPr>
                <w:rFonts w:ascii="Lato" w:hAnsi="Lato"/>
                <w:color w:val="000000"/>
              </w:rPr>
            </w:pPr>
            <w:r>
              <w:rPr>
                <w:rFonts w:ascii="Lato" w:hAnsi="Lato"/>
                <w:color w:val="000000"/>
              </w:rPr>
              <w:t>(6)</w:t>
            </w:r>
          </w:p>
        </w:tc>
        <w:tc>
          <w:tcPr>
            <w:tcW w:w="356" w:type="pct"/>
          </w:tcPr>
          <w:p w14:paraId="3547DAB0"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209D5227"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4E656F32"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2467A084"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3685A924"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40B6A4F7"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39E37E3C"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676E89DA" w14:textId="77777777" w:rsidR="00F85B15" w:rsidRDefault="00F85B15" w:rsidP="00A03050">
            <w:pPr>
              <w:pStyle w:val="NormalWeb"/>
              <w:spacing w:before="0" w:beforeAutospacing="0" w:after="0" w:afterAutospacing="0"/>
              <w:rPr>
                <w:rFonts w:ascii="Lato" w:hAnsi="Lato"/>
                <w:color w:val="000000"/>
              </w:rPr>
            </w:pPr>
          </w:p>
        </w:tc>
      </w:tr>
      <w:tr w:rsidR="00F85B15" w14:paraId="5267FBD9" w14:textId="77777777" w:rsidTr="00673161">
        <w:tc>
          <w:tcPr>
            <w:tcW w:w="2154" w:type="pct"/>
          </w:tcPr>
          <w:p w14:paraId="490F75B8" w14:textId="77777777" w:rsidR="00F85B15" w:rsidRDefault="00F85B15" w:rsidP="00A03050">
            <w:pPr>
              <w:pStyle w:val="NormalWeb"/>
              <w:spacing w:before="0" w:beforeAutospacing="0" w:after="0" w:afterAutospacing="0"/>
              <w:rPr>
                <w:rFonts w:ascii="Lato" w:hAnsi="Lato"/>
                <w:color w:val="000000"/>
              </w:rPr>
            </w:pPr>
            <w:r>
              <w:rPr>
                <w:rFonts w:ascii="Lato" w:hAnsi="Lato"/>
                <w:color w:val="000000"/>
              </w:rPr>
              <w:t>(7)</w:t>
            </w:r>
          </w:p>
        </w:tc>
        <w:tc>
          <w:tcPr>
            <w:tcW w:w="356" w:type="pct"/>
          </w:tcPr>
          <w:p w14:paraId="7123F240"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0B117C5C"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38DC99AF"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02009443"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6B447EF7"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3DC7C584"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33F1260E"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454DBD67" w14:textId="77777777" w:rsidR="00F85B15" w:rsidRDefault="00F85B15" w:rsidP="00A03050">
            <w:pPr>
              <w:pStyle w:val="NormalWeb"/>
              <w:spacing w:before="0" w:beforeAutospacing="0" w:after="0" w:afterAutospacing="0"/>
              <w:rPr>
                <w:rFonts w:ascii="Lato" w:hAnsi="Lato"/>
                <w:color w:val="000000"/>
              </w:rPr>
            </w:pPr>
          </w:p>
        </w:tc>
      </w:tr>
      <w:tr w:rsidR="00F85B15" w14:paraId="393E1BA4" w14:textId="77777777" w:rsidTr="00673161">
        <w:tc>
          <w:tcPr>
            <w:tcW w:w="2154" w:type="pct"/>
          </w:tcPr>
          <w:p w14:paraId="7A358F17" w14:textId="77777777" w:rsidR="00F85B15" w:rsidRDefault="00F85B15" w:rsidP="00A03050">
            <w:pPr>
              <w:pStyle w:val="NormalWeb"/>
              <w:spacing w:before="0" w:beforeAutospacing="0" w:after="0" w:afterAutospacing="0"/>
              <w:rPr>
                <w:rFonts w:ascii="Lato" w:hAnsi="Lato"/>
                <w:color w:val="000000"/>
              </w:rPr>
            </w:pPr>
            <w:r>
              <w:rPr>
                <w:rFonts w:ascii="Lato" w:hAnsi="Lato"/>
                <w:color w:val="000000"/>
              </w:rPr>
              <w:t>(8)</w:t>
            </w:r>
          </w:p>
        </w:tc>
        <w:tc>
          <w:tcPr>
            <w:tcW w:w="356" w:type="pct"/>
          </w:tcPr>
          <w:p w14:paraId="73BF6EB2"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1206A0EC"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235833C2"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09C671E5"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1D0C1E8F"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74FD088C"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2A3DD055" w14:textId="77777777" w:rsidR="00F85B15" w:rsidRDefault="00F85B15" w:rsidP="00A03050">
            <w:pPr>
              <w:pStyle w:val="NormalWeb"/>
              <w:spacing w:before="0" w:beforeAutospacing="0" w:after="0" w:afterAutospacing="0"/>
              <w:rPr>
                <w:rFonts w:ascii="Lato" w:hAnsi="Lato"/>
                <w:color w:val="000000"/>
              </w:rPr>
            </w:pPr>
          </w:p>
        </w:tc>
        <w:tc>
          <w:tcPr>
            <w:tcW w:w="356" w:type="pct"/>
          </w:tcPr>
          <w:p w14:paraId="206E0EE5" w14:textId="77777777" w:rsidR="00F85B15" w:rsidRDefault="00F85B15" w:rsidP="00A03050">
            <w:pPr>
              <w:pStyle w:val="NormalWeb"/>
              <w:spacing w:before="0" w:beforeAutospacing="0" w:after="0" w:afterAutospacing="0"/>
              <w:rPr>
                <w:rFonts w:ascii="Lato" w:hAnsi="Lato"/>
                <w:color w:val="000000"/>
              </w:rPr>
            </w:pPr>
          </w:p>
        </w:tc>
      </w:tr>
    </w:tbl>
    <w:p w14:paraId="1EB7421D" w14:textId="77777777" w:rsidR="00F85B15" w:rsidRDefault="00F85B15" w:rsidP="00F85B15">
      <w:pPr>
        <w:rPr>
          <w:rFonts w:ascii="Lato" w:hAnsi="Lato"/>
        </w:rPr>
      </w:pPr>
    </w:p>
    <w:p w14:paraId="77701CB6" w14:textId="6F463E69" w:rsidR="00F85B15" w:rsidRPr="008E2BA3" w:rsidRDefault="00F85B15" w:rsidP="00F85B15">
      <w:pPr>
        <w:jc w:val="center"/>
        <w:rPr>
          <w:rFonts w:ascii="Lato" w:hAnsi="Lato"/>
          <w:b/>
        </w:rPr>
      </w:pPr>
      <w:r w:rsidRPr="00354556">
        <w:rPr>
          <w:rFonts w:ascii="Lato" w:hAnsi="Lato"/>
          <w:b/>
        </w:rPr>
        <w:t xml:space="preserve">Please submit your application to </w:t>
      </w:r>
      <w:hyperlink r:id="rId13" w:history="1">
        <w:r w:rsidRPr="004E3098">
          <w:rPr>
            <w:rStyle w:val="Hyperlink"/>
            <w:rFonts w:ascii="Lato" w:hAnsi="Lato"/>
            <w:b/>
          </w:rPr>
          <w:t>DSAMH.ORT@delaware.gov</w:t>
        </w:r>
      </w:hyperlink>
      <w:r>
        <w:rPr>
          <w:rFonts w:ascii="Lato" w:hAnsi="Lato"/>
          <w:b/>
        </w:rPr>
        <w:t xml:space="preserve"> by 5:00 p.m. on November </w:t>
      </w:r>
      <w:r w:rsidR="00176FF3">
        <w:rPr>
          <w:rFonts w:ascii="Lato" w:hAnsi="Lato"/>
          <w:b/>
        </w:rPr>
        <w:t>22</w:t>
      </w:r>
      <w:r>
        <w:rPr>
          <w:rFonts w:ascii="Lato" w:hAnsi="Lato"/>
          <w:b/>
        </w:rPr>
        <w:t>, 2024.</w:t>
      </w:r>
      <w:r w:rsidRPr="00354556">
        <w:rPr>
          <w:rFonts w:ascii="Lato" w:hAnsi="Lato"/>
          <w:b/>
        </w:rPr>
        <w:t xml:space="preserve"> </w:t>
      </w:r>
    </w:p>
    <w:p w14:paraId="0420C98B" w14:textId="4D921E95" w:rsidR="009106BC" w:rsidRPr="00F85B15" w:rsidRDefault="009106BC" w:rsidP="00F85B15"/>
    <w:sectPr w:rsidR="009106BC" w:rsidRPr="00F85B15">
      <w:headerReference w:type="default" r:id="rId14"/>
      <w:footerReference w:type="default" r:id="rId15"/>
      <w:pgSz w:w="12240" w:h="15840"/>
      <w:pgMar w:top="1360" w:right="1320" w:bottom="1100" w:left="1320" w:header="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38571" w14:textId="77777777" w:rsidR="00667A2E" w:rsidRDefault="00667A2E">
      <w:r>
        <w:separator/>
      </w:r>
    </w:p>
  </w:endnote>
  <w:endnote w:type="continuationSeparator" w:id="0">
    <w:p w14:paraId="3420FCCF" w14:textId="77777777" w:rsidR="00667A2E" w:rsidRDefault="00667A2E">
      <w:r>
        <w:continuationSeparator/>
      </w:r>
    </w:p>
  </w:endnote>
  <w:endnote w:type="continuationNotice" w:id="1">
    <w:p w14:paraId="47EABD3D" w14:textId="77777777" w:rsidR="00667A2E" w:rsidRDefault="00667A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C4A9A36-B060-4596-AD9F-CC4BCAD193A1}"/>
    <w:embedItalic r:id="rId2" w:fontKey="{CF2918F9-1949-4D4A-BB67-A41974F97063}"/>
  </w:font>
  <w:font w:name="Cambria">
    <w:panose1 w:val="02040503050406030204"/>
    <w:charset w:val="00"/>
    <w:family w:val="roman"/>
    <w:pitch w:val="variable"/>
    <w:sig w:usb0="E00006FF" w:usb1="420024FF" w:usb2="02000000" w:usb3="00000000" w:csb0="0000019F" w:csb1="00000000"/>
    <w:embedRegular r:id="rId3" w:fontKey="{1C31E8B5-FBFF-4130-8A1B-CC6C7FCCFFEA}"/>
    <w:embedBold r:id="rId4" w:fontKey="{26FAE4D3-70D6-4DF8-98D8-16112EA984BB}"/>
  </w:font>
  <w:font w:name="Lato">
    <w:charset w:val="00"/>
    <w:family w:val="swiss"/>
    <w:pitch w:val="variable"/>
    <w:sig w:usb0="E10002FF" w:usb1="5000ECFF" w:usb2="00000021" w:usb3="00000000" w:csb0="0000019F" w:csb1="00000000"/>
    <w:embedRegular r:id="rId5" w:fontKey="{BE5A4917-9D7A-4604-9C92-C5571EE36CB9}"/>
    <w:embedBold r:id="rId6" w:fontKey="{23CD5465-8DAA-46B0-8285-83CF39C6A9F3}"/>
    <w:embedItalic r:id="rId7" w:fontKey="{574D388C-1CC5-492A-9556-6E07CECA8910}"/>
  </w:font>
  <w:font w:name="Times">
    <w:altName w:val="Times New Roman"/>
    <w:panose1 w:val="02020603050405020304"/>
    <w:charset w:val="00"/>
    <w:family w:val="auto"/>
    <w:pitch w:val="variable"/>
    <w:sig w:usb0="E00002FF" w:usb1="5000205A" w:usb2="00000000" w:usb3="00000000" w:csb0="0000019F" w:csb1="00000000"/>
    <w:embedRegular r:id="rId8" w:fontKey="{E62E7664-DF55-4929-9123-C0216A398893}"/>
    <w:embedBold r:id="rId9" w:fontKey="{A7E9209A-9CDD-4F8D-9F47-C56BA965603A}"/>
  </w:font>
  <w:font w:name="Segoe UI Symbol">
    <w:panose1 w:val="020B0502040204020203"/>
    <w:charset w:val="00"/>
    <w:family w:val="swiss"/>
    <w:pitch w:val="variable"/>
    <w:sig w:usb0="800001E3" w:usb1="1200FFEF" w:usb2="00040000" w:usb3="00000000" w:csb0="00000001" w:csb1="00000000"/>
    <w:embedRegular r:id="rId10" w:fontKey="{B49DE89A-7219-4B5D-B896-DA34FA62919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1" w:fontKey="{2E04CFDA-68C0-47F9-B861-FEC30CA4BE6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C6491" w14:textId="1FEF92BE" w:rsidR="5550FAE2" w:rsidRDefault="5550FAE2" w:rsidP="5550FAE2">
    <w:pPr>
      <w:pStyle w:val="Footer"/>
      <w:jc w:val="right"/>
    </w:pPr>
    <w:r>
      <w:fldChar w:fldCharType="begin"/>
    </w:r>
    <w:r>
      <w:instrText>PAGE</w:instrText>
    </w:r>
    <w:r>
      <w:fldChar w:fldCharType="separate"/>
    </w:r>
    <w:r w:rsidR="00BA6EFD">
      <w:rPr>
        <w:noProof/>
      </w:rPr>
      <w:t>1</w:t>
    </w:r>
    <w:r>
      <w:fldChar w:fldCharType="end"/>
    </w:r>
  </w:p>
  <w:p w14:paraId="0420C99C" w14:textId="77777777" w:rsidR="009106BC" w:rsidRDefault="009106BC">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DDDB3" w14:textId="77777777" w:rsidR="00667A2E" w:rsidRDefault="00667A2E">
      <w:r>
        <w:separator/>
      </w:r>
    </w:p>
  </w:footnote>
  <w:footnote w:type="continuationSeparator" w:id="0">
    <w:p w14:paraId="69735142" w14:textId="77777777" w:rsidR="00667A2E" w:rsidRDefault="00667A2E">
      <w:r>
        <w:continuationSeparator/>
      </w:r>
    </w:p>
  </w:footnote>
  <w:footnote w:type="continuationNotice" w:id="1">
    <w:p w14:paraId="307B1E19" w14:textId="77777777" w:rsidR="00667A2E" w:rsidRDefault="00667A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0C999" w14:textId="77777777" w:rsidR="009106BC" w:rsidRDefault="00E302AA">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0420C99D" wp14:editId="0420C99E">
          <wp:extent cx="5999069" cy="1005963"/>
          <wp:effectExtent l="0" t="0" r="0" b="0"/>
          <wp:docPr id="5" name="image1.jp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with low confidence"/>
                  <pic:cNvPicPr preferRelativeResize="0"/>
                </pic:nvPicPr>
                <pic:blipFill>
                  <a:blip r:embed="rId1"/>
                  <a:srcRect b="15113"/>
                  <a:stretch>
                    <a:fillRect/>
                  </a:stretch>
                </pic:blipFill>
                <pic:spPr>
                  <a:xfrm>
                    <a:off x="0" y="0"/>
                    <a:ext cx="5999069" cy="1005963"/>
                  </a:xfrm>
                  <a:prstGeom prst="rect">
                    <a:avLst/>
                  </a:prstGeom>
                  <a:ln/>
                </pic:spPr>
              </pic:pic>
            </a:graphicData>
          </a:graphic>
        </wp:inline>
      </w:drawing>
    </w:r>
  </w:p>
  <w:p w14:paraId="0420C99A" w14:textId="77777777" w:rsidR="009106BC" w:rsidRDefault="009106BC">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D4ED3"/>
    <w:multiLevelType w:val="multilevel"/>
    <w:tmpl w:val="79C020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96C56BD"/>
    <w:multiLevelType w:val="hybridMultilevel"/>
    <w:tmpl w:val="8EAABB1C"/>
    <w:lvl w:ilvl="0" w:tplc="B2E8E2CE">
      <w:start w:val="1"/>
      <w:numFmt w:val="decimal"/>
      <w:lvlText w:val="%1."/>
      <w:lvlJc w:val="left"/>
      <w:pPr>
        <w:ind w:left="720" w:hanging="360"/>
      </w:pPr>
    </w:lvl>
    <w:lvl w:ilvl="1" w:tplc="AC548904">
      <w:start w:val="1"/>
      <w:numFmt w:val="lowerLetter"/>
      <w:lvlText w:val="%2."/>
      <w:lvlJc w:val="left"/>
      <w:pPr>
        <w:ind w:left="1440" w:hanging="360"/>
      </w:pPr>
    </w:lvl>
    <w:lvl w:ilvl="2" w:tplc="F9607E64">
      <w:start w:val="1"/>
      <w:numFmt w:val="lowerRoman"/>
      <w:lvlText w:val="%3."/>
      <w:lvlJc w:val="right"/>
      <w:pPr>
        <w:ind w:left="2160" w:hanging="180"/>
      </w:pPr>
    </w:lvl>
    <w:lvl w:ilvl="3" w:tplc="5784B602">
      <w:start w:val="1"/>
      <w:numFmt w:val="decimal"/>
      <w:lvlText w:val="%4."/>
      <w:lvlJc w:val="left"/>
      <w:pPr>
        <w:ind w:left="2880" w:hanging="360"/>
      </w:pPr>
    </w:lvl>
    <w:lvl w:ilvl="4" w:tplc="1D4C5484">
      <w:start w:val="1"/>
      <w:numFmt w:val="lowerLetter"/>
      <w:lvlText w:val="%5."/>
      <w:lvlJc w:val="left"/>
      <w:pPr>
        <w:ind w:left="3600" w:hanging="360"/>
      </w:pPr>
    </w:lvl>
    <w:lvl w:ilvl="5" w:tplc="A36E23E4">
      <w:start w:val="1"/>
      <w:numFmt w:val="lowerRoman"/>
      <w:lvlText w:val="%6."/>
      <w:lvlJc w:val="right"/>
      <w:pPr>
        <w:ind w:left="4320" w:hanging="180"/>
      </w:pPr>
    </w:lvl>
    <w:lvl w:ilvl="6" w:tplc="6B5AD444">
      <w:start w:val="1"/>
      <w:numFmt w:val="decimal"/>
      <w:lvlText w:val="%7."/>
      <w:lvlJc w:val="left"/>
      <w:pPr>
        <w:ind w:left="5040" w:hanging="360"/>
      </w:pPr>
    </w:lvl>
    <w:lvl w:ilvl="7" w:tplc="B2E2FF44">
      <w:start w:val="1"/>
      <w:numFmt w:val="lowerLetter"/>
      <w:lvlText w:val="%8."/>
      <w:lvlJc w:val="left"/>
      <w:pPr>
        <w:ind w:left="5760" w:hanging="360"/>
      </w:pPr>
    </w:lvl>
    <w:lvl w:ilvl="8" w:tplc="98FC65A8">
      <w:start w:val="1"/>
      <w:numFmt w:val="lowerRoman"/>
      <w:lvlText w:val="%9."/>
      <w:lvlJc w:val="right"/>
      <w:pPr>
        <w:ind w:left="6480" w:hanging="180"/>
      </w:pPr>
    </w:lvl>
  </w:abstractNum>
  <w:abstractNum w:abstractNumId="2" w15:restartNumberingAfterBreak="0">
    <w:nsid w:val="1EA72F95"/>
    <w:multiLevelType w:val="multilevel"/>
    <w:tmpl w:val="59568E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FCF61E8"/>
    <w:multiLevelType w:val="hybridMultilevel"/>
    <w:tmpl w:val="90661112"/>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F61A6B"/>
    <w:multiLevelType w:val="multilevel"/>
    <w:tmpl w:val="50789F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FFCEBCE"/>
    <w:multiLevelType w:val="hybridMultilevel"/>
    <w:tmpl w:val="9202C762"/>
    <w:lvl w:ilvl="0" w:tplc="A8DCAED8">
      <w:start w:val="1"/>
      <w:numFmt w:val="decimal"/>
      <w:lvlText w:val="%1."/>
      <w:lvlJc w:val="left"/>
      <w:pPr>
        <w:ind w:left="720" w:hanging="360"/>
      </w:pPr>
    </w:lvl>
    <w:lvl w:ilvl="1" w:tplc="0130F3D6">
      <w:start w:val="1"/>
      <w:numFmt w:val="lowerLetter"/>
      <w:lvlText w:val="%2."/>
      <w:lvlJc w:val="left"/>
      <w:pPr>
        <w:ind w:left="1440" w:hanging="360"/>
      </w:pPr>
    </w:lvl>
    <w:lvl w:ilvl="2" w:tplc="01322D40">
      <w:start w:val="1"/>
      <w:numFmt w:val="lowerRoman"/>
      <w:lvlText w:val="%3."/>
      <w:lvlJc w:val="right"/>
      <w:pPr>
        <w:ind w:left="2160" w:hanging="180"/>
      </w:pPr>
    </w:lvl>
    <w:lvl w:ilvl="3" w:tplc="60A632B8">
      <w:start w:val="1"/>
      <w:numFmt w:val="decimal"/>
      <w:lvlText w:val="%4."/>
      <w:lvlJc w:val="left"/>
      <w:pPr>
        <w:ind w:left="2880" w:hanging="360"/>
      </w:pPr>
    </w:lvl>
    <w:lvl w:ilvl="4" w:tplc="1D0E284A">
      <w:start w:val="1"/>
      <w:numFmt w:val="lowerLetter"/>
      <w:lvlText w:val="%5."/>
      <w:lvlJc w:val="left"/>
      <w:pPr>
        <w:ind w:left="3600" w:hanging="360"/>
      </w:pPr>
    </w:lvl>
    <w:lvl w:ilvl="5" w:tplc="2BF47FBE">
      <w:start w:val="1"/>
      <w:numFmt w:val="lowerRoman"/>
      <w:lvlText w:val="%6."/>
      <w:lvlJc w:val="right"/>
      <w:pPr>
        <w:ind w:left="4320" w:hanging="180"/>
      </w:pPr>
    </w:lvl>
    <w:lvl w:ilvl="6" w:tplc="19E6E50C">
      <w:start w:val="1"/>
      <w:numFmt w:val="decimal"/>
      <w:lvlText w:val="%7."/>
      <w:lvlJc w:val="left"/>
      <w:pPr>
        <w:ind w:left="5040" w:hanging="360"/>
      </w:pPr>
    </w:lvl>
    <w:lvl w:ilvl="7" w:tplc="849CE748">
      <w:start w:val="1"/>
      <w:numFmt w:val="lowerLetter"/>
      <w:lvlText w:val="%8."/>
      <w:lvlJc w:val="left"/>
      <w:pPr>
        <w:ind w:left="5760" w:hanging="360"/>
      </w:pPr>
    </w:lvl>
    <w:lvl w:ilvl="8" w:tplc="5DD4EC62">
      <w:start w:val="1"/>
      <w:numFmt w:val="lowerRoman"/>
      <w:lvlText w:val="%9."/>
      <w:lvlJc w:val="right"/>
      <w:pPr>
        <w:ind w:left="6480" w:hanging="180"/>
      </w:pPr>
    </w:lvl>
  </w:abstractNum>
  <w:abstractNum w:abstractNumId="6" w15:restartNumberingAfterBreak="0">
    <w:nsid w:val="32720696"/>
    <w:multiLevelType w:val="multilevel"/>
    <w:tmpl w:val="94F89B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6010C4D"/>
    <w:multiLevelType w:val="multilevel"/>
    <w:tmpl w:val="4FFE2546"/>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rPr>
        <w:i w:val="0"/>
        <w:u w:val="none"/>
      </w:r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A0DFA00"/>
    <w:multiLevelType w:val="hybridMultilevel"/>
    <w:tmpl w:val="B36E05D4"/>
    <w:lvl w:ilvl="0" w:tplc="CFAC7E70">
      <w:start w:val="1"/>
      <w:numFmt w:val="bullet"/>
      <w:lvlText w:val=""/>
      <w:lvlJc w:val="left"/>
      <w:pPr>
        <w:ind w:left="720" w:hanging="360"/>
      </w:pPr>
      <w:rPr>
        <w:rFonts w:ascii="Symbol" w:hAnsi="Symbol" w:hint="default"/>
      </w:rPr>
    </w:lvl>
    <w:lvl w:ilvl="1" w:tplc="FF2CFAAC">
      <w:start w:val="1"/>
      <w:numFmt w:val="bullet"/>
      <w:lvlText w:val="o"/>
      <w:lvlJc w:val="left"/>
      <w:pPr>
        <w:ind w:left="1440" w:hanging="360"/>
      </w:pPr>
      <w:rPr>
        <w:rFonts w:ascii="Courier New" w:hAnsi="Courier New" w:hint="default"/>
      </w:rPr>
    </w:lvl>
    <w:lvl w:ilvl="2" w:tplc="571E8C78">
      <w:start w:val="1"/>
      <w:numFmt w:val="bullet"/>
      <w:lvlText w:val=""/>
      <w:lvlJc w:val="left"/>
      <w:pPr>
        <w:ind w:left="2160" w:hanging="360"/>
      </w:pPr>
      <w:rPr>
        <w:rFonts w:ascii="Wingdings" w:hAnsi="Wingdings" w:hint="default"/>
      </w:rPr>
    </w:lvl>
    <w:lvl w:ilvl="3" w:tplc="5B146474">
      <w:start w:val="1"/>
      <w:numFmt w:val="bullet"/>
      <w:lvlText w:val=""/>
      <w:lvlJc w:val="left"/>
      <w:pPr>
        <w:ind w:left="2880" w:hanging="360"/>
      </w:pPr>
      <w:rPr>
        <w:rFonts w:ascii="Symbol" w:hAnsi="Symbol" w:hint="default"/>
      </w:rPr>
    </w:lvl>
    <w:lvl w:ilvl="4" w:tplc="4E9E9866">
      <w:start w:val="1"/>
      <w:numFmt w:val="bullet"/>
      <w:lvlText w:val="o"/>
      <w:lvlJc w:val="left"/>
      <w:pPr>
        <w:ind w:left="3600" w:hanging="360"/>
      </w:pPr>
      <w:rPr>
        <w:rFonts w:ascii="Courier New" w:hAnsi="Courier New" w:hint="default"/>
      </w:rPr>
    </w:lvl>
    <w:lvl w:ilvl="5" w:tplc="F9E45812">
      <w:start w:val="1"/>
      <w:numFmt w:val="bullet"/>
      <w:lvlText w:val=""/>
      <w:lvlJc w:val="left"/>
      <w:pPr>
        <w:ind w:left="4320" w:hanging="360"/>
      </w:pPr>
      <w:rPr>
        <w:rFonts w:ascii="Wingdings" w:hAnsi="Wingdings" w:hint="default"/>
      </w:rPr>
    </w:lvl>
    <w:lvl w:ilvl="6" w:tplc="35A8F644">
      <w:start w:val="1"/>
      <w:numFmt w:val="bullet"/>
      <w:lvlText w:val=""/>
      <w:lvlJc w:val="left"/>
      <w:pPr>
        <w:ind w:left="5040" w:hanging="360"/>
      </w:pPr>
      <w:rPr>
        <w:rFonts w:ascii="Symbol" w:hAnsi="Symbol" w:hint="default"/>
      </w:rPr>
    </w:lvl>
    <w:lvl w:ilvl="7" w:tplc="104EE858">
      <w:start w:val="1"/>
      <w:numFmt w:val="bullet"/>
      <w:lvlText w:val="o"/>
      <w:lvlJc w:val="left"/>
      <w:pPr>
        <w:ind w:left="5760" w:hanging="360"/>
      </w:pPr>
      <w:rPr>
        <w:rFonts w:ascii="Courier New" w:hAnsi="Courier New" w:hint="default"/>
      </w:rPr>
    </w:lvl>
    <w:lvl w:ilvl="8" w:tplc="32264A2E">
      <w:start w:val="1"/>
      <w:numFmt w:val="bullet"/>
      <w:lvlText w:val=""/>
      <w:lvlJc w:val="left"/>
      <w:pPr>
        <w:ind w:left="6480" w:hanging="360"/>
      </w:pPr>
      <w:rPr>
        <w:rFonts w:ascii="Wingdings" w:hAnsi="Wingdings" w:hint="default"/>
      </w:rPr>
    </w:lvl>
  </w:abstractNum>
  <w:abstractNum w:abstractNumId="9" w15:restartNumberingAfterBreak="0">
    <w:nsid w:val="40170659"/>
    <w:multiLevelType w:val="multilevel"/>
    <w:tmpl w:val="4B186D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27A55BC"/>
    <w:multiLevelType w:val="multilevel"/>
    <w:tmpl w:val="882A25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3E82579"/>
    <w:multiLevelType w:val="hybridMultilevel"/>
    <w:tmpl w:val="28C45D7A"/>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ABF181D"/>
    <w:multiLevelType w:val="multilevel"/>
    <w:tmpl w:val="B24A2F1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5E0E1842"/>
    <w:multiLevelType w:val="hybridMultilevel"/>
    <w:tmpl w:val="9202C76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69802FBC"/>
    <w:multiLevelType w:val="hybridMultilevel"/>
    <w:tmpl w:val="300A717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C27080"/>
    <w:multiLevelType w:val="hybridMultilevel"/>
    <w:tmpl w:val="6BB0D7DA"/>
    <w:lvl w:ilvl="0" w:tplc="6812012A">
      <w:start w:val="1"/>
      <w:numFmt w:val="decimal"/>
      <w:lvlText w:val="%1."/>
      <w:lvlJc w:val="left"/>
      <w:pPr>
        <w:ind w:left="720" w:hanging="360"/>
      </w:pPr>
    </w:lvl>
    <w:lvl w:ilvl="1" w:tplc="0A2A603E">
      <w:start w:val="1"/>
      <w:numFmt w:val="lowerLetter"/>
      <w:lvlText w:val="%2."/>
      <w:lvlJc w:val="left"/>
      <w:pPr>
        <w:ind w:left="1440" w:hanging="360"/>
      </w:pPr>
    </w:lvl>
    <w:lvl w:ilvl="2" w:tplc="BDA2A34C">
      <w:start w:val="1"/>
      <w:numFmt w:val="lowerRoman"/>
      <w:lvlText w:val="%3."/>
      <w:lvlJc w:val="right"/>
      <w:pPr>
        <w:ind w:left="2160" w:hanging="180"/>
      </w:pPr>
    </w:lvl>
    <w:lvl w:ilvl="3" w:tplc="44469DC4">
      <w:start w:val="1"/>
      <w:numFmt w:val="decimal"/>
      <w:lvlText w:val="%4."/>
      <w:lvlJc w:val="left"/>
      <w:pPr>
        <w:ind w:left="2880" w:hanging="360"/>
      </w:pPr>
    </w:lvl>
    <w:lvl w:ilvl="4" w:tplc="DF208E70">
      <w:start w:val="1"/>
      <w:numFmt w:val="lowerLetter"/>
      <w:lvlText w:val="%5."/>
      <w:lvlJc w:val="left"/>
      <w:pPr>
        <w:ind w:left="3600" w:hanging="360"/>
      </w:pPr>
    </w:lvl>
    <w:lvl w:ilvl="5" w:tplc="E5DCA598">
      <w:start w:val="1"/>
      <w:numFmt w:val="lowerRoman"/>
      <w:lvlText w:val="%6."/>
      <w:lvlJc w:val="right"/>
      <w:pPr>
        <w:ind w:left="4320" w:hanging="180"/>
      </w:pPr>
    </w:lvl>
    <w:lvl w:ilvl="6" w:tplc="4462F0DA">
      <w:start w:val="1"/>
      <w:numFmt w:val="decimal"/>
      <w:lvlText w:val="%7."/>
      <w:lvlJc w:val="left"/>
      <w:pPr>
        <w:ind w:left="5040" w:hanging="360"/>
      </w:pPr>
    </w:lvl>
    <w:lvl w:ilvl="7" w:tplc="8B1C5BDE">
      <w:start w:val="1"/>
      <w:numFmt w:val="lowerLetter"/>
      <w:lvlText w:val="%8."/>
      <w:lvlJc w:val="left"/>
      <w:pPr>
        <w:ind w:left="5760" w:hanging="360"/>
      </w:pPr>
    </w:lvl>
    <w:lvl w:ilvl="8" w:tplc="B1BE3286">
      <w:start w:val="1"/>
      <w:numFmt w:val="lowerRoman"/>
      <w:lvlText w:val="%9."/>
      <w:lvlJc w:val="right"/>
      <w:pPr>
        <w:ind w:left="6480" w:hanging="180"/>
      </w:pPr>
    </w:lvl>
  </w:abstractNum>
  <w:abstractNum w:abstractNumId="16" w15:restartNumberingAfterBreak="0">
    <w:nsid w:val="7B4D0D81"/>
    <w:multiLevelType w:val="multilevel"/>
    <w:tmpl w:val="98DEE2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7B7038FF"/>
    <w:multiLevelType w:val="multilevel"/>
    <w:tmpl w:val="97121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BFE8C5F"/>
    <w:multiLevelType w:val="hybridMultilevel"/>
    <w:tmpl w:val="971CB930"/>
    <w:lvl w:ilvl="0" w:tplc="0B762A92">
      <w:start w:val="1"/>
      <w:numFmt w:val="decimal"/>
      <w:lvlText w:val="%1."/>
      <w:lvlJc w:val="left"/>
      <w:pPr>
        <w:ind w:left="720" w:hanging="360"/>
      </w:pPr>
    </w:lvl>
    <w:lvl w:ilvl="1" w:tplc="69E00C72">
      <w:start w:val="1"/>
      <w:numFmt w:val="lowerLetter"/>
      <w:lvlText w:val="%2."/>
      <w:lvlJc w:val="left"/>
      <w:pPr>
        <w:ind w:left="1440" w:hanging="360"/>
      </w:pPr>
    </w:lvl>
    <w:lvl w:ilvl="2" w:tplc="C90414B8">
      <w:start w:val="1"/>
      <w:numFmt w:val="lowerRoman"/>
      <w:lvlText w:val="%3."/>
      <w:lvlJc w:val="right"/>
      <w:pPr>
        <w:ind w:left="2160" w:hanging="180"/>
      </w:pPr>
    </w:lvl>
    <w:lvl w:ilvl="3" w:tplc="3180669C">
      <w:start w:val="1"/>
      <w:numFmt w:val="decimal"/>
      <w:lvlText w:val="%4."/>
      <w:lvlJc w:val="left"/>
      <w:pPr>
        <w:ind w:left="2880" w:hanging="360"/>
      </w:pPr>
    </w:lvl>
    <w:lvl w:ilvl="4" w:tplc="D3D29C72">
      <w:start w:val="1"/>
      <w:numFmt w:val="lowerLetter"/>
      <w:lvlText w:val="%5."/>
      <w:lvlJc w:val="left"/>
      <w:pPr>
        <w:ind w:left="3600" w:hanging="360"/>
      </w:pPr>
    </w:lvl>
    <w:lvl w:ilvl="5" w:tplc="400EE002">
      <w:start w:val="1"/>
      <w:numFmt w:val="lowerRoman"/>
      <w:lvlText w:val="%6."/>
      <w:lvlJc w:val="right"/>
      <w:pPr>
        <w:ind w:left="4320" w:hanging="180"/>
      </w:pPr>
    </w:lvl>
    <w:lvl w:ilvl="6" w:tplc="59FA62A8">
      <w:start w:val="1"/>
      <w:numFmt w:val="decimal"/>
      <w:lvlText w:val="%7."/>
      <w:lvlJc w:val="left"/>
      <w:pPr>
        <w:ind w:left="5040" w:hanging="360"/>
      </w:pPr>
    </w:lvl>
    <w:lvl w:ilvl="7" w:tplc="2F8C7A06">
      <w:start w:val="1"/>
      <w:numFmt w:val="lowerLetter"/>
      <w:lvlText w:val="%8."/>
      <w:lvlJc w:val="left"/>
      <w:pPr>
        <w:ind w:left="5760" w:hanging="360"/>
      </w:pPr>
    </w:lvl>
    <w:lvl w:ilvl="8" w:tplc="A1FA683C">
      <w:start w:val="1"/>
      <w:numFmt w:val="lowerRoman"/>
      <w:lvlText w:val="%9."/>
      <w:lvlJc w:val="right"/>
      <w:pPr>
        <w:ind w:left="6480" w:hanging="180"/>
      </w:pPr>
    </w:lvl>
  </w:abstractNum>
  <w:num w:numId="1" w16cid:durableId="773786175">
    <w:abstractNumId w:val="0"/>
  </w:num>
  <w:num w:numId="2" w16cid:durableId="695229899">
    <w:abstractNumId w:val="7"/>
  </w:num>
  <w:num w:numId="3" w16cid:durableId="1635523584">
    <w:abstractNumId w:val="6"/>
  </w:num>
  <w:num w:numId="4" w16cid:durableId="209268348">
    <w:abstractNumId w:val="16"/>
  </w:num>
  <w:num w:numId="5" w16cid:durableId="1977490592">
    <w:abstractNumId w:val="17"/>
  </w:num>
  <w:num w:numId="6" w16cid:durableId="584463870">
    <w:abstractNumId w:val="10"/>
  </w:num>
  <w:num w:numId="7" w16cid:durableId="98598862">
    <w:abstractNumId w:val="4"/>
  </w:num>
  <w:num w:numId="8" w16cid:durableId="151339209">
    <w:abstractNumId w:val="8"/>
  </w:num>
  <w:num w:numId="9" w16cid:durableId="956714195">
    <w:abstractNumId w:val="5"/>
  </w:num>
  <w:num w:numId="10" w16cid:durableId="1797480766">
    <w:abstractNumId w:val="15"/>
  </w:num>
  <w:num w:numId="11" w16cid:durableId="649600607">
    <w:abstractNumId w:val="1"/>
  </w:num>
  <w:num w:numId="12" w16cid:durableId="792940037">
    <w:abstractNumId w:val="12"/>
  </w:num>
  <w:num w:numId="13" w16cid:durableId="1220247042">
    <w:abstractNumId w:val="2"/>
  </w:num>
  <w:num w:numId="14" w16cid:durableId="343552449">
    <w:abstractNumId w:val="9"/>
  </w:num>
  <w:num w:numId="15" w16cid:durableId="1754621954">
    <w:abstractNumId w:val="14"/>
  </w:num>
  <w:num w:numId="16" w16cid:durableId="1314486690">
    <w:abstractNumId w:val="13"/>
  </w:num>
  <w:num w:numId="17" w16cid:durableId="1047024443">
    <w:abstractNumId w:val="11"/>
  </w:num>
  <w:num w:numId="18" w16cid:durableId="1137525591">
    <w:abstractNumId w:val="18"/>
  </w:num>
  <w:num w:numId="19" w16cid:durableId="18573102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6BC"/>
    <w:rsid w:val="0003196B"/>
    <w:rsid w:val="0006117D"/>
    <w:rsid w:val="00061558"/>
    <w:rsid w:val="000B0BE3"/>
    <w:rsid w:val="000C0AD8"/>
    <w:rsid w:val="000C0DBE"/>
    <w:rsid w:val="00103320"/>
    <w:rsid w:val="00122A55"/>
    <w:rsid w:val="00154AB5"/>
    <w:rsid w:val="00175B85"/>
    <w:rsid w:val="00176FF3"/>
    <w:rsid w:val="001770A8"/>
    <w:rsid w:val="00180391"/>
    <w:rsid w:val="0018568C"/>
    <w:rsid w:val="001A514A"/>
    <w:rsid w:val="001C3BC7"/>
    <w:rsid w:val="001C4651"/>
    <w:rsid w:val="001C4D5B"/>
    <w:rsid w:val="001E2C8F"/>
    <w:rsid w:val="00201CDF"/>
    <w:rsid w:val="0022211F"/>
    <w:rsid w:val="00232408"/>
    <w:rsid w:val="00253208"/>
    <w:rsid w:val="00253FEB"/>
    <w:rsid w:val="00260498"/>
    <w:rsid w:val="002638D8"/>
    <w:rsid w:val="00266F9B"/>
    <w:rsid w:val="002D47F1"/>
    <w:rsid w:val="002E5057"/>
    <w:rsid w:val="002F1CF3"/>
    <w:rsid w:val="00322891"/>
    <w:rsid w:val="0033093E"/>
    <w:rsid w:val="003314C4"/>
    <w:rsid w:val="003532DE"/>
    <w:rsid w:val="0036CA8C"/>
    <w:rsid w:val="0037115D"/>
    <w:rsid w:val="00377276"/>
    <w:rsid w:val="00381177"/>
    <w:rsid w:val="003847A9"/>
    <w:rsid w:val="00386BFF"/>
    <w:rsid w:val="00391158"/>
    <w:rsid w:val="003E35E5"/>
    <w:rsid w:val="003F7978"/>
    <w:rsid w:val="004000A8"/>
    <w:rsid w:val="00407DC4"/>
    <w:rsid w:val="004177FC"/>
    <w:rsid w:val="004418DD"/>
    <w:rsid w:val="00452145"/>
    <w:rsid w:val="004730C5"/>
    <w:rsid w:val="00483B14"/>
    <w:rsid w:val="00497E1D"/>
    <w:rsid w:val="004D6C00"/>
    <w:rsid w:val="00507D49"/>
    <w:rsid w:val="00532A29"/>
    <w:rsid w:val="005353EE"/>
    <w:rsid w:val="005455EF"/>
    <w:rsid w:val="00552025"/>
    <w:rsid w:val="00580E7D"/>
    <w:rsid w:val="00594618"/>
    <w:rsid w:val="005A1815"/>
    <w:rsid w:val="005B4490"/>
    <w:rsid w:val="005C1E34"/>
    <w:rsid w:val="005E243D"/>
    <w:rsid w:val="006125A2"/>
    <w:rsid w:val="00613CCA"/>
    <w:rsid w:val="006421C6"/>
    <w:rsid w:val="0066154C"/>
    <w:rsid w:val="00666C25"/>
    <w:rsid w:val="00667A2E"/>
    <w:rsid w:val="00673161"/>
    <w:rsid w:val="00683CFA"/>
    <w:rsid w:val="006A7483"/>
    <w:rsid w:val="006B63CF"/>
    <w:rsid w:val="006C2CC6"/>
    <w:rsid w:val="006C513F"/>
    <w:rsid w:val="006F227D"/>
    <w:rsid w:val="007151BA"/>
    <w:rsid w:val="007A461A"/>
    <w:rsid w:val="007A783F"/>
    <w:rsid w:val="007B2179"/>
    <w:rsid w:val="007B682C"/>
    <w:rsid w:val="007D1240"/>
    <w:rsid w:val="007D68F4"/>
    <w:rsid w:val="007F6BC8"/>
    <w:rsid w:val="008173E5"/>
    <w:rsid w:val="008824A3"/>
    <w:rsid w:val="0088566B"/>
    <w:rsid w:val="008A5AC6"/>
    <w:rsid w:val="008C519E"/>
    <w:rsid w:val="008E0442"/>
    <w:rsid w:val="009072BF"/>
    <w:rsid w:val="009106BC"/>
    <w:rsid w:val="00921569"/>
    <w:rsid w:val="00931340"/>
    <w:rsid w:val="00947EDB"/>
    <w:rsid w:val="00964A29"/>
    <w:rsid w:val="009716C2"/>
    <w:rsid w:val="0098763B"/>
    <w:rsid w:val="009A2DEC"/>
    <w:rsid w:val="009B0649"/>
    <w:rsid w:val="009C52FA"/>
    <w:rsid w:val="009D3F0D"/>
    <w:rsid w:val="009D5E9C"/>
    <w:rsid w:val="009E564D"/>
    <w:rsid w:val="009F3016"/>
    <w:rsid w:val="00A54FFF"/>
    <w:rsid w:val="00A56943"/>
    <w:rsid w:val="00A67572"/>
    <w:rsid w:val="00AB629F"/>
    <w:rsid w:val="00AD23A6"/>
    <w:rsid w:val="00AD2431"/>
    <w:rsid w:val="00AD56A1"/>
    <w:rsid w:val="00AF6261"/>
    <w:rsid w:val="00B60B38"/>
    <w:rsid w:val="00B75E51"/>
    <w:rsid w:val="00B77D47"/>
    <w:rsid w:val="00B80E72"/>
    <w:rsid w:val="00B97A5B"/>
    <w:rsid w:val="00BA6EFD"/>
    <w:rsid w:val="00BB0FA7"/>
    <w:rsid w:val="00BB1946"/>
    <w:rsid w:val="00BC2ABC"/>
    <w:rsid w:val="00BD2AC3"/>
    <w:rsid w:val="00BD3EF9"/>
    <w:rsid w:val="00BF0B0A"/>
    <w:rsid w:val="00C10BD4"/>
    <w:rsid w:val="00C16370"/>
    <w:rsid w:val="00C207FB"/>
    <w:rsid w:val="00C457CA"/>
    <w:rsid w:val="00C51F7A"/>
    <w:rsid w:val="00CB022E"/>
    <w:rsid w:val="00CD1513"/>
    <w:rsid w:val="00CE509A"/>
    <w:rsid w:val="00CF05BD"/>
    <w:rsid w:val="00D04C4B"/>
    <w:rsid w:val="00D04CEB"/>
    <w:rsid w:val="00D05CFC"/>
    <w:rsid w:val="00D07BEF"/>
    <w:rsid w:val="00D42B0F"/>
    <w:rsid w:val="00D43A37"/>
    <w:rsid w:val="00D44E9D"/>
    <w:rsid w:val="00D57865"/>
    <w:rsid w:val="00D92AB2"/>
    <w:rsid w:val="00DA2DF6"/>
    <w:rsid w:val="00DC3DEF"/>
    <w:rsid w:val="00DC537C"/>
    <w:rsid w:val="00DC7E49"/>
    <w:rsid w:val="00DD4BE9"/>
    <w:rsid w:val="00E2355A"/>
    <w:rsid w:val="00E302AA"/>
    <w:rsid w:val="00E46E09"/>
    <w:rsid w:val="00E64D9A"/>
    <w:rsid w:val="00E872F3"/>
    <w:rsid w:val="00E9498C"/>
    <w:rsid w:val="00EA27B1"/>
    <w:rsid w:val="00EC1614"/>
    <w:rsid w:val="00EC6CE6"/>
    <w:rsid w:val="00F03B28"/>
    <w:rsid w:val="00F45F1D"/>
    <w:rsid w:val="00F533D0"/>
    <w:rsid w:val="00F686C7"/>
    <w:rsid w:val="00F807C8"/>
    <w:rsid w:val="00F85B15"/>
    <w:rsid w:val="00FD6517"/>
    <w:rsid w:val="00FE26AD"/>
    <w:rsid w:val="0110D8D4"/>
    <w:rsid w:val="050635BE"/>
    <w:rsid w:val="07A5767F"/>
    <w:rsid w:val="092A3056"/>
    <w:rsid w:val="0BA81BFE"/>
    <w:rsid w:val="10A48D89"/>
    <w:rsid w:val="11A8F412"/>
    <w:rsid w:val="11B1E33E"/>
    <w:rsid w:val="146830AC"/>
    <w:rsid w:val="14FC83A1"/>
    <w:rsid w:val="1768CCAB"/>
    <w:rsid w:val="186BFA5F"/>
    <w:rsid w:val="1960C034"/>
    <w:rsid w:val="1A77AD0D"/>
    <w:rsid w:val="1BE3CAEC"/>
    <w:rsid w:val="20FCFFDA"/>
    <w:rsid w:val="252AFA0E"/>
    <w:rsid w:val="263F89F3"/>
    <w:rsid w:val="27B44B1F"/>
    <w:rsid w:val="304BDA58"/>
    <w:rsid w:val="319E4596"/>
    <w:rsid w:val="33688FF7"/>
    <w:rsid w:val="356CB579"/>
    <w:rsid w:val="3AB26612"/>
    <w:rsid w:val="3AC43E59"/>
    <w:rsid w:val="3B281723"/>
    <w:rsid w:val="3C6B95BE"/>
    <w:rsid w:val="3D2DE5C8"/>
    <w:rsid w:val="462E9126"/>
    <w:rsid w:val="4902BEB2"/>
    <w:rsid w:val="4A668237"/>
    <w:rsid w:val="4D949D31"/>
    <w:rsid w:val="4EF868AC"/>
    <w:rsid w:val="4F4156DB"/>
    <w:rsid w:val="4F6C494C"/>
    <w:rsid w:val="4FBDAC4D"/>
    <w:rsid w:val="5063EC76"/>
    <w:rsid w:val="517FA7E1"/>
    <w:rsid w:val="537F6A6E"/>
    <w:rsid w:val="5550FAE2"/>
    <w:rsid w:val="5570C23D"/>
    <w:rsid w:val="567B0813"/>
    <w:rsid w:val="569B6C1B"/>
    <w:rsid w:val="57A181D7"/>
    <w:rsid w:val="5920CC9F"/>
    <w:rsid w:val="59CA7629"/>
    <w:rsid w:val="5A51F46A"/>
    <w:rsid w:val="5C4E3D4E"/>
    <w:rsid w:val="5F0ECA0D"/>
    <w:rsid w:val="60779EB5"/>
    <w:rsid w:val="62DDB240"/>
    <w:rsid w:val="63CDC084"/>
    <w:rsid w:val="664AAB67"/>
    <w:rsid w:val="69AF7004"/>
    <w:rsid w:val="69BA9DD6"/>
    <w:rsid w:val="6AF67634"/>
    <w:rsid w:val="6EAA63BA"/>
    <w:rsid w:val="72959ACD"/>
    <w:rsid w:val="77BD1F91"/>
    <w:rsid w:val="780893CB"/>
    <w:rsid w:val="79FCD288"/>
    <w:rsid w:val="7C1BFD0B"/>
    <w:rsid w:val="7E31B8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0C901"/>
  <w15:docId w15:val="{C0900925-5357-40D8-9874-E7825E51F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20"/>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before="90"/>
      <w:ind w:left="429" w:right="426"/>
      <w:jc w:val="center"/>
    </w:pPr>
    <w:rPr>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23169"/>
    <w:pPr>
      <w:widowControl/>
    </w:pPr>
  </w:style>
  <w:style w:type="paragraph" w:styleId="BodyTextIndent">
    <w:name w:val="Body Text Indent"/>
    <w:basedOn w:val="Normal"/>
    <w:link w:val="BodyTextIndentChar"/>
    <w:uiPriority w:val="99"/>
    <w:unhideWhenUsed/>
    <w:rsid w:val="004B32D6"/>
    <w:pPr>
      <w:tabs>
        <w:tab w:val="left" w:pos="478"/>
        <w:tab w:val="left" w:pos="479"/>
      </w:tabs>
      <w:ind w:left="720"/>
    </w:pPr>
  </w:style>
  <w:style w:type="character" w:customStyle="1" w:styleId="BodyTextIndentChar">
    <w:name w:val="Body Text Indent Char"/>
    <w:basedOn w:val="DefaultParagraphFont"/>
    <w:link w:val="BodyTextIndent"/>
    <w:uiPriority w:val="99"/>
    <w:rsid w:val="004B32D6"/>
  </w:style>
  <w:style w:type="character" w:styleId="Hyperlink">
    <w:name w:val="Hyperlink"/>
    <w:basedOn w:val="DefaultParagraphFont"/>
    <w:uiPriority w:val="99"/>
    <w:unhideWhenUsed/>
    <w:rsid w:val="00F346BE"/>
    <w:rPr>
      <w:color w:val="0000FF" w:themeColor="hyperlink"/>
      <w:u w:val="single"/>
    </w:rPr>
  </w:style>
  <w:style w:type="character" w:styleId="UnresolvedMention">
    <w:name w:val="Unresolved Mention"/>
    <w:basedOn w:val="DefaultParagraphFont"/>
    <w:uiPriority w:val="99"/>
    <w:semiHidden/>
    <w:unhideWhenUsed/>
    <w:rsid w:val="00F346BE"/>
    <w:rPr>
      <w:color w:val="605E5C"/>
      <w:shd w:val="clear" w:color="auto" w:fill="E1DFDD"/>
    </w:rPr>
  </w:style>
  <w:style w:type="paragraph" w:styleId="Header">
    <w:name w:val="header"/>
    <w:basedOn w:val="Normal"/>
    <w:link w:val="HeaderChar"/>
    <w:uiPriority w:val="99"/>
    <w:unhideWhenUsed/>
    <w:rsid w:val="00F12DCF"/>
    <w:pPr>
      <w:tabs>
        <w:tab w:val="center" w:pos="4680"/>
        <w:tab w:val="right" w:pos="9360"/>
      </w:tabs>
    </w:pPr>
  </w:style>
  <w:style w:type="character" w:customStyle="1" w:styleId="HeaderChar">
    <w:name w:val="Header Char"/>
    <w:basedOn w:val="DefaultParagraphFont"/>
    <w:link w:val="Header"/>
    <w:uiPriority w:val="99"/>
    <w:rsid w:val="00F12DCF"/>
  </w:style>
  <w:style w:type="paragraph" w:styleId="Footer">
    <w:name w:val="footer"/>
    <w:basedOn w:val="Normal"/>
    <w:link w:val="FooterChar"/>
    <w:uiPriority w:val="99"/>
    <w:unhideWhenUsed/>
    <w:rsid w:val="00F12DCF"/>
    <w:pPr>
      <w:tabs>
        <w:tab w:val="center" w:pos="4680"/>
        <w:tab w:val="right" w:pos="9360"/>
      </w:tabs>
    </w:pPr>
  </w:style>
  <w:style w:type="character" w:customStyle="1" w:styleId="FooterChar">
    <w:name w:val="Footer Char"/>
    <w:basedOn w:val="DefaultParagraphFont"/>
    <w:link w:val="Footer"/>
    <w:uiPriority w:val="99"/>
    <w:rsid w:val="00F12DCF"/>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2C4904"/>
    <w:rPr>
      <w:b/>
      <w:bCs/>
    </w:rPr>
  </w:style>
  <w:style w:type="character" w:customStyle="1" w:styleId="CommentSubjectChar">
    <w:name w:val="Comment Subject Char"/>
    <w:basedOn w:val="CommentTextChar"/>
    <w:link w:val="CommentSubject"/>
    <w:uiPriority w:val="99"/>
    <w:semiHidden/>
    <w:rsid w:val="002C4904"/>
    <w:rPr>
      <w:b/>
      <w:bCs/>
      <w:sz w:val="20"/>
      <w:szCs w:val="20"/>
    </w:rPr>
  </w:style>
  <w:style w:type="character" w:styleId="PlaceholderText">
    <w:name w:val="Placeholder Text"/>
    <w:basedOn w:val="DefaultParagraphFont"/>
    <w:uiPriority w:val="99"/>
    <w:semiHidden/>
    <w:rsid w:val="009C432E"/>
    <w:rPr>
      <w:color w:val="666666"/>
    </w:rPr>
  </w:style>
  <w:style w:type="paragraph" w:styleId="NormalWeb">
    <w:name w:val="Normal (Web)"/>
    <w:basedOn w:val="Normal"/>
    <w:uiPriority w:val="99"/>
    <w:semiHidden/>
    <w:unhideWhenUsed/>
    <w:rsid w:val="00F67C2E"/>
    <w:pPr>
      <w:widowControl/>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E32338"/>
    <w:pPr>
      <w:widowControl/>
    </w:pPr>
    <w:rPr>
      <w:rFonts w:asciiTheme="minorHAnsi" w:eastAsiaTheme="minorHAnsi" w:hAnsiTheme="minorHAnsi" w:cstheme="minorBidi"/>
      <w:kern w:val="2"/>
      <w:sz w:val="20"/>
      <w:szCs w:val="20"/>
    </w:rPr>
  </w:style>
  <w:style w:type="character" w:customStyle="1" w:styleId="FootnoteTextChar">
    <w:name w:val="Footnote Text Char"/>
    <w:basedOn w:val="DefaultParagraphFont"/>
    <w:link w:val="FootnoteText"/>
    <w:uiPriority w:val="99"/>
    <w:semiHidden/>
    <w:rsid w:val="00E32338"/>
    <w:rPr>
      <w:rFonts w:asciiTheme="minorHAnsi" w:eastAsiaTheme="minorHAnsi" w:hAnsiTheme="minorHAnsi" w:cstheme="minorBidi"/>
      <w:kern w:val="2"/>
      <w:sz w:val="20"/>
      <w:szCs w:val="20"/>
    </w:rPr>
  </w:style>
  <w:style w:type="character" w:styleId="FootnoteReference">
    <w:name w:val="footnote reference"/>
    <w:basedOn w:val="DefaultParagraphFont"/>
    <w:uiPriority w:val="99"/>
    <w:semiHidden/>
    <w:unhideWhenUsed/>
    <w:rsid w:val="00E32338"/>
    <w:rPr>
      <w:vertAlign w:val="superscript"/>
    </w:r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06117D"/>
    <w:pPr>
      <w:widowControl/>
      <w:ind w:left="720"/>
      <w:contextualSpacing/>
    </w:pPr>
    <w:rPr>
      <w:rFonts w:asciiTheme="minorHAnsi" w:eastAsiaTheme="minorHAnsi" w:hAnsiTheme="minorHAnsi" w:cstheme="minorBidi"/>
      <w:sz w:val="24"/>
      <w:szCs w:val="24"/>
    </w:rPr>
  </w:style>
  <w:style w:type="character" w:customStyle="1" w:styleId="TitleChar">
    <w:name w:val="Title Char"/>
    <w:basedOn w:val="DefaultParagraphFont"/>
    <w:link w:val="Title"/>
    <w:uiPriority w:val="10"/>
    <w:rsid w:val="0006117D"/>
    <w:rPr>
      <w:b/>
      <w:sz w:val="28"/>
      <w:szCs w:val="28"/>
    </w:rPr>
  </w:style>
  <w:style w:type="table" w:styleId="TableGrid">
    <w:name w:val="Table Grid"/>
    <w:basedOn w:val="TableNormal"/>
    <w:uiPriority w:val="39"/>
    <w:rsid w:val="00F85B15"/>
    <w:pPr>
      <w:widowControl/>
    </w:pPr>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SAMH.ORT@delaware.gov"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info@organizationname.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CTh0ExThahrjpDi+QXt70t4Kow==">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</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04b285-8005-464f-bea8-1a927f4e2617">
      <Terms xmlns="http://schemas.microsoft.com/office/infopath/2007/PartnerControls"/>
    </lcf76f155ced4ddcb4097134ff3c332f>
    <TaxCatchAll xmlns="1bc2f643-0ca0-408e-b4b3-fb97cda53f3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8B15ECB1601FD4588355E2F3C279FDA" ma:contentTypeVersion="12" ma:contentTypeDescription="Create a new document." ma:contentTypeScope="" ma:versionID="de7deb690169350dfe17ac52da142314">
  <xsd:schema xmlns:xsd="http://www.w3.org/2001/XMLSchema" xmlns:xs="http://www.w3.org/2001/XMLSchema" xmlns:p="http://schemas.microsoft.com/office/2006/metadata/properties" xmlns:ns2="9b04b285-8005-464f-bea8-1a927f4e2617" xmlns:ns3="1bc2f643-0ca0-408e-b4b3-fb97cda53f31" targetNamespace="http://schemas.microsoft.com/office/2006/metadata/properties" ma:root="true" ma:fieldsID="3408e49949569d986d590c47ff6f1164" ns2:_="" ns3:_="">
    <xsd:import namespace="9b04b285-8005-464f-bea8-1a927f4e2617"/>
    <xsd:import namespace="1bc2f643-0ca0-408e-b4b3-fb97cda53f3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04b285-8005-464f-bea8-1a927f4e261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817a80b-549e-4139-ab12-34d2c41dc8d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c2f643-0ca0-408e-b4b3-fb97cda53f3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858d95b6-32c6-484d-8946-a32ff6ce9331}" ma:internalName="TaxCatchAll" ma:showField="CatchAllData" ma:web="1bc2f643-0ca0-408e-b4b3-fb97cda53f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CE9F14-4080-4139-A663-48FA38A0A856}">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0BDDD34-2051-4869-8E0A-D29F1651F572}">
  <ds:schemaRefs>
    <ds:schemaRef ds:uri="http://schemas.openxmlformats.org/officeDocument/2006/bibliography"/>
  </ds:schemaRefs>
</ds:datastoreItem>
</file>

<file path=customXml/itemProps4.xml><?xml version="1.0" encoding="utf-8"?>
<ds:datastoreItem xmlns:ds="http://schemas.openxmlformats.org/officeDocument/2006/customXml" ds:itemID="{AD0CD42C-CECD-4D8C-9DAE-EC8FFE40A59F}">
  <ds:schemaRefs>
    <ds:schemaRef ds:uri="http://schemas.microsoft.com/office/2006/metadata/properties"/>
    <ds:schemaRef ds:uri="http://schemas.microsoft.com/office/infopath/2007/PartnerControls"/>
    <ds:schemaRef ds:uri="9b04b285-8005-464f-bea8-1a927f4e2617"/>
    <ds:schemaRef ds:uri="1bc2f643-0ca0-408e-b4b3-fb97cda53f31"/>
  </ds:schemaRefs>
</ds:datastoreItem>
</file>

<file path=customXml/itemProps5.xml><?xml version="1.0" encoding="utf-8"?>
<ds:datastoreItem xmlns:ds="http://schemas.openxmlformats.org/officeDocument/2006/customXml" ds:itemID="{C2F39E43-73F0-44E4-8099-24577C1098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04b285-8005-464f-bea8-1a927f4e2617"/>
    <ds:schemaRef ds:uri="1bc2f643-0ca0-408e-b4b3-fb97cda53f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920</Words>
  <Characters>5248</Characters>
  <Application>Microsoft Office Word</Application>
  <DocSecurity>0</DocSecurity>
  <Lines>43</Lines>
  <Paragraphs>12</Paragraphs>
  <ScaleCrop>false</ScaleCrop>
  <Company/>
  <LinksUpToDate>false</LinksUpToDate>
  <CharactersWithSpaces>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TAP Tier 4A Solicitation - Final.docx</dc:title>
  <dc:subject/>
  <dc:creator>Hickman, Selina (DHSS)</dc:creator>
  <cp:keywords/>
  <cp:lastModifiedBy>King, Ilia</cp:lastModifiedBy>
  <cp:revision>3</cp:revision>
  <dcterms:created xsi:type="dcterms:W3CDTF">2024-10-18T17:54:00Z</dcterms:created>
  <dcterms:modified xsi:type="dcterms:W3CDTF">2024-10-18T17:54:00Z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2021-08-30T00:00:00Z</vt:lpwstr>
  </property>
  <property fmtid="{D5CDD505-2E9C-101B-9397-08002B2CF9AE}" pid="3" name="MediaServiceImageTags">
    <vt:lpwstr>MediaServiceImageTags</vt:lpwstr>
  </property>
  <property fmtid="{D5CDD505-2E9C-101B-9397-08002B2CF9AE}" pid="4" name="ContentTypeId">
    <vt:lpwstr>0x01010038B15ECB1601FD4588355E2F3C279FDA</vt:lpwstr>
  </property>
  <property fmtid="{D5CDD505-2E9C-101B-9397-08002B2CF9AE}" pid="5" name="Creator">
    <vt:lpwstr>Acrobat PDFMaker 21 for Word</vt:lpwstr>
  </property>
  <property fmtid="{D5CDD505-2E9C-101B-9397-08002B2CF9AE}" pid="6" name="Created">
    <vt:lpwstr>2021-07-19T00:00:00Z</vt:lpwstr>
  </property>
  <property fmtid="{D5CDD505-2E9C-101B-9397-08002B2CF9AE}" pid="7" name="Order">
    <vt:r8>0</vt:r8>
  </property>
</Properties>
</file>